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422" w:type="dxa"/>
        <w:tblInd w:w="269" w:type="dxa"/>
        <w:tblLayout w:type="fixed"/>
        <w:tblLook w:val="0000" w:firstRow="0" w:lastRow="0" w:firstColumn="0" w:lastColumn="0" w:noHBand="0" w:noVBand="0"/>
      </w:tblPr>
      <w:tblGrid>
        <w:gridCol w:w="2256"/>
        <w:gridCol w:w="853"/>
        <w:gridCol w:w="550"/>
        <w:gridCol w:w="1141"/>
        <w:gridCol w:w="192"/>
        <w:gridCol w:w="219"/>
        <w:gridCol w:w="1566"/>
        <w:gridCol w:w="147"/>
        <w:gridCol w:w="3498"/>
      </w:tblGrid>
      <w:tr w:rsidR="00DF12E3" w:rsidRPr="00233727" w14:paraId="53642D7C" w14:textId="77777777" w:rsidTr="00F7730B">
        <w:trPr>
          <w:trHeight w:val="552"/>
        </w:trPr>
        <w:tc>
          <w:tcPr>
            <w:tcW w:w="2256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BE5F1" w:themeFill="accent1" w:themeFillTint="33"/>
            <w:vAlign w:val="center"/>
          </w:tcPr>
          <w:p w14:paraId="685DCF8E" w14:textId="38CFDEE6" w:rsidR="00DF12E3" w:rsidRPr="00233727" w:rsidRDefault="000106BC" w:rsidP="00F7730B">
            <w:pPr>
              <w:pStyle w:val="Encabezado"/>
              <w:ind w:left="432" w:hanging="432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CÓDIGO DE </w:t>
            </w:r>
            <w:r w:rsidR="00DF12E3" w:rsidRPr="00233727">
              <w:rPr>
                <w:rFonts w:ascii="Arial" w:hAnsi="Arial" w:cs="Arial"/>
                <w:b/>
                <w:sz w:val="18"/>
                <w:szCs w:val="18"/>
              </w:rPr>
              <w:t>PROTOCOLO:</w:t>
            </w:r>
          </w:p>
        </w:tc>
        <w:tc>
          <w:tcPr>
            <w:tcW w:w="2544" w:type="dxa"/>
            <w:gridSpan w:val="3"/>
            <w:tcBorders>
              <w:top w:val="single" w:sz="12" w:space="0" w:color="000000"/>
            </w:tcBorders>
            <w:vAlign w:val="center"/>
          </w:tcPr>
          <w:p w14:paraId="4DE7E918" w14:textId="77777777" w:rsidR="00DF12E3" w:rsidRPr="00233727" w:rsidRDefault="00DF12E3" w:rsidP="00D95351">
            <w:pPr>
              <w:pStyle w:val="Encabezado"/>
              <w:ind w:left="432" w:hanging="432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14:paraId="1D363730" w14:textId="77777777" w:rsidR="00AD5EB0" w:rsidRPr="00233727" w:rsidRDefault="00AD5EB0" w:rsidP="00D95351">
            <w:pPr>
              <w:pStyle w:val="Encabezado"/>
              <w:ind w:left="432" w:hanging="432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14:paraId="6C48313D" w14:textId="77777777" w:rsidR="00AD5EB0" w:rsidRPr="00233727" w:rsidRDefault="00AD5EB0" w:rsidP="00D95351">
            <w:pPr>
              <w:pStyle w:val="Encabezado"/>
              <w:ind w:left="432" w:hanging="432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977" w:type="dxa"/>
            <w:gridSpan w:val="3"/>
            <w:tcBorders>
              <w:top w:val="single" w:sz="12" w:space="0" w:color="000000"/>
            </w:tcBorders>
            <w:shd w:val="clear" w:color="auto" w:fill="DBE5F1" w:themeFill="accent1" w:themeFillTint="33"/>
            <w:vAlign w:val="center"/>
          </w:tcPr>
          <w:p w14:paraId="2895F4A9" w14:textId="4FEC1B10" w:rsidR="00DF12E3" w:rsidRPr="00233727" w:rsidRDefault="00DF12E3" w:rsidP="00D95351">
            <w:pPr>
              <w:pStyle w:val="Encabezado"/>
              <w:ind w:left="432" w:hanging="432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233727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TIPO DE ESTABILIDAD:</w:t>
            </w:r>
          </w:p>
        </w:tc>
        <w:tc>
          <w:tcPr>
            <w:tcW w:w="3645" w:type="dxa"/>
            <w:gridSpan w:val="2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54E62C16" w14:textId="77777777" w:rsidR="00DF12E3" w:rsidRPr="00233727" w:rsidRDefault="00DF12E3" w:rsidP="00D95351">
            <w:pPr>
              <w:pStyle w:val="Encabezado"/>
              <w:ind w:left="432" w:hanging="432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14:paraId="4FFDB70C" w14:textId="6C82AD88" w:rsidR="00AD5EB0" w:rsidRPr="00233727" w:rsidRDefault="00AD5EB0" w:rsidP="00D95351">
            <w:pPr>
              <w:pStyle w:val="Encabezado"/>
              <w:ind w:left="432" w:hanging="432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</w:tr>
      <w:tr w:rsidR="003675F9" w:rsidRPr="00233727" w14:paraId="3E060641" w14:textId="77777777" w:rsidTr="0010413B">
        <w:trPr>
          <w:trHeight w:val="552"/>
        </w:trPr>
        <w:tc>
          <w:tcPr>
            <w:tcW w:w="5211" w:type="dxa"/>
            <w:gridSpan w:val="6"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6B1B781" w14:textId="0A1CA139" w:rsidR="003675F9" w:rsidRPr="00233727" w:rsidRDefault="00AE4F69" w:rsidP="00D95351">
            <w:pPr>
              <w:pStyle w:val="Encabezado"/>
              <w:ind w:left="432" w:hanging="432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DISPOSITIVO MEDICO</w:t>
            </w:r>
            <w:r w:rsidR="0010413B" w:rsidRPr="00233727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A EVALUAR</w:t>
            </w:r>
          </w:p>
        </w:tc>
        <w:tc>
          <w:tcPr>
            <w:tcW w:w="521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524BB906" w14:textId="7EE38753" w:rsidR="003675F9" w:rsidRPr="00233727" w:rsidRDefault="003675F9" w:rsidP="00D95351">
            <w:pPr>
              <w:pStyle w:val="Encabezado"/>
              <w:ind w:left="432" w:hanging="432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233727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MATERIAL DE EMPAQUE DEL DISPOSITIVO MÉDICO SOMETIDO A ESTABILIDAD:</w:t>
            </w:r>
          </w:p>
        </w:tc>
      </w:tr>
      <w:tr w:rsidR="003675F9" w:rsidRPr="00233727" w14:paraId="3867D9A6" w14:textId="77777777" w:rsidTr="003675F9">
        <w:trPr>
          <w:trHeight w:val="852"/>
        </w:trPr>
        <w:tc>
          <w:tcPr>
            <w:tcW w:w="5211" w:type="dxa"/>
            <w:gridSpan w:val="6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974268D" w14:textId="77777777" w:rsidR="003675F9" w:rsidRPr="00233727" w:rsidRDefault="003675F9" w:rsidP="00D95351">
            <w:pPr>
              <w:pStyle w:val="Encabezado"/>
              <w:ind w:left="432" w:hanging="43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11" w:type="dxa"/>
            <w:gridSpan w:val="3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5965FB55" w14:textId="32553237" w:rsidR="003675F9" w:rsidRPr="00233727" w:rsidRDefault="003675F9" w:rsidP="00D95351">
            <w:pPr>
              <w:pStyle w:val="Encabezado"/>
              <w:ind w:left="432" w:hanging="43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F12E3" w:rsidRPr="00233727" w14:paraId="65FD2259" w14:textId="77777777" w:rsidTr="00FE5973">
        <w:trPr>
          <w:trHeight w:val="552"/>
        </w:trPr>
        <w:tc>
          <w:tcPr>
            <w:tcW w:w="10422" w:type="dxa"/>
            <w:gridSpan w:val="9"/>
            <w:tcBorders>
              <w:left w:val="single" w:sz="12" w:space="0" w:color="000000"/>
              <w:right w:val="single" w:sz="12" w:space="0" w:color="000000"/>
            </w:tcBorders>
            <w:shd w:val="clear" w:color="auto" w:fill="DBE5F1" w:themeFill="accent1" w:themeFillTint="33"/>
            <w:vAlign w:val="center"/>
          </w:tcPr>
          <w:p w14:paraId="096E4296" w14:textId="0D725385" w:rsidR="00DF12E3" w:rsidRPr="00233727" w:rsidRDefault="00DF12E3" w:rsidP="00D95351">
            <w:pPr>
              <w:pStyle w:val="Encabezado"/>
              <w:ind w:left="432" w:hanging="43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3727">
              <w:rPr>
                <w:rFonts w:ascii="Arial" w:hAnsi="Arial" w:cs="Arial"/>
                <w:b/>
                <w:bCs/>
                <w:sz w:val="18"/>
                <w:szCs w:val="18"/>
              </w:rPr>
              <w:t>CONDICIONES DEL ESTUDIO</w:t>
            </w:r>
          </w:p>
        </w:tc>
      </w:tr>
      <w:tr w:rsidR="00DF12E3" w:rsidRPr="00233727" w14:paraId="23B9A126" w14:textId="77777777" w:rsidTr="00FE5973">
        <w:trPr>
          <w:trHeight w:val="552"/>
        </w:trPr>
        <w:tc>
          <w:tcPr>
            <w:tcW w:w="4992" w:type="dxa"/>
            <w:gridSpan w:val="5"/>
            <w:tcBorders>
              <w:left w:val="single" w:sz="12" w:space="0" w:color="000000"/>
            </w:tcBorders>
            <w:shd w:val="clear" w:color="auto" w:fill="DBE5F1" w:themeFill="accent1" w:themeFillTint="33"/>
            <w:vAlign w:val="center"/>
          </w:tcPr>
          <w:p w14:paraId="6DB9A942" w14:textId="452D487C" w:rsidR="00DF12E3" w:rsidRPr="00233727" w:rsidRDefault="00DF12E3" w:rsidP="00D95351">
            <w:pPr>
              <w:pStyle w:val="Encabezad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430" w:type="dxa"/>
            <w:gridSpan w:val="4"/>
            <w:tcBorders>
              <w:right w:val="single" w:sz="12" w:space="0" w:color="000000"/>
            </w:tcBorders>
            <w:shd w:val="clear" w:color="auto" w:fill="DBE5F1" w:themeFill="accent1" w:themeFillTint="33"/>
            <w:vAlign w:val="center"/>
          </w:tcPr>
          <w:p w14:paraId="069F2E23" w14:textId="3B519E28" w:rsidR="00DF12E3" w:rsidRPr="00233727" w:rsidRDefault="00DF12E3" w:rsidP="00D95351">
            <w:pPr>
              <w:pStyle w:val="Encabezado"/>
              <w:ind w:left="432" w:hanging="43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F12E3" w:rsidRPr="00233727" w14:paraId="00A3D1B8" w14:textId="77777777" w:rsidTr="00FE5973">
        <w:trPr>
          <w:trHeight w:val="552"/>
        </w:trPr>
        <w:tc>
          <w:tcPr>
            <w:tcW w:w="4992" w:type="dxa"/>
            <w:gridSpan w:val="5"/>
            <w:tcBorders>
              <w:left w:val="single" w:sz="12" w:space="0" w:color="000000"/>
            </w:tcBorders>
            <w:vAlign w:val="center"/>
          </w:tcPr>
          <w:p w14:paraId="0783004E" w14:textId="77777777" w:rsidR="00DF12E3" w:rsidRPr="00233727" w:rsidRDefault="00DF12E3" w:rsidP="00D95351">
            <w:pPr>
              <w:pStyle w:val="Encabezad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6348A93" w14:textId="77777777" w:rsidR="00D95351" w:rsidRPr="00233727" w:rsidRDefault="00D95351" w:rsidP="00D95351">
            <w:pPr>
              <w:pStyle w:val="Encabezad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430" w:type="dxa"/>
            <w:gridSpan w:val="4"/>
            <w:tcBorders>
              <w:right w:val="single" w:sz="12" w:space="0" w:color="000000"/>
            </w:tcBorders>
            <w:vAlign w:val="center"/>
          </w:tcPr>
          <w:p w14:paraId="47AF56B3" w14:textId="77777777" w:rsidR="00DF12E3" w:rsidRPr="00233727" w:rsidRDefault="00DF12E3" w:rsidP="00D95351">
            <w:pPr>
              <w:pStyle w:val="Encabezado"/>
              <w:ind w:left="432" w:hanging="43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C9DEADE" w14:textId="77777777" w:rsidR="00D95351" w:rsidRPr="00233727" w:rsidRDefault="00D95351" w:rsidP="00D95351">
            <w:pPr>
              <w:pStyle w:val="Encabezado"/>
              <w:ind w:left="432" w:hanging="43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8B4F18E" w14:textId="77777777" w:rsidR="00D95351" w:rsidRPr="00233727" w:rsidRDefault="00D95351" w:rsidP="00D95351">
            <w:pPr>
              <w:pStyle w:val="Encabezado"/>
              <w:ind w:left="432" w:hanging="43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072B7" w:rsidRPr="00233727" w14:paraId="47500B98" w14:textId="77777777" w:rsidTr="00FE5973">
        <w:trPr>
          <w:trHeight w:val="552"/>
        </w:trPr>
        <w:tc>
          <w:tcPr>
            <w:tcW w:w="10422" w:type="dxa"/>
            <w:gridSpan w:val="9"/>
            <w:tcBorders>
              <w:left w:val="single" w:sz="12" w:space="0" w:color="000000"/>
              <w:right w:val="single" w:sz="12" w:space="0" w:color="000000"/>
            </w:tcBorders>
            <w:shd w:val="clear" w:color="auto" w:fill="DBE5F1" w:themeFill="accent1" w:themeFillTint="33"/>
            <w:vAlign w:val="center"/>
          </w:tcPr>
          <w:p w14:paraId="724E779F" w14:textId="72FCB8AD" w:rsidR="005072B7" w:rsidRPr="00233727" w:rsidRDefault="005072B7" w:rsidP="00D95351">
            <w:pPr>
              <w:pStyle w:val="Encabezado"/>
              <w:ind w:left="432" w:hanging="43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3727">
              <w:rPr>
                <w:rFonts w:ascii="Arial" w:hAnsi="Arial" w:cs="Arial"/>
                <w:b/>
                <w:bCs/>
                <w:sz w:val="18"/>
                <w:szCs w:val="18"/>
              </w:rPr>
              <w:t>TIEMPO DE ALMACENAMIENTO (MESES)</w:t>
            </w:r>
          </w:p>
        </w:tc>
      </w:tr>
      <w:tr w:rsidR="005072B7" w:rsidRPr="00233727" w14:paraId="63A11F9E" w14:textId="77777777" w:rsidTr="00FE5973">
        <w:trPr>
          <w:trHeight w:val="552"/>
        </w:trPr>
        <w:tc>
          <w:tcPr>
            <w:tcW w:w="10422" w:type="dxa"/>
            <w:gridSpan w:val="9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D68AC26" w14:textId="77777777" w:rsidR="005072B7" w:rsidRPr="00233727" w:rsidRDefault="005072B7" w:rsidP="00D95351">
            <w:pPr>
              <w:pStyle w:val="Encabezado"/>
              <w:ind w:left="432" w:hanging="43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67E1A" w:rsidRPr="00233727" w14:paraId="38CAC3E6" w14:textId="77777777" w:rsidTr="00FE5973">
        <w:trPr>
          <w:trHeight w:val="552"/>
        </w:trPr>
        <w:tc>
          <w:tcPr>
            <w:tcW w:w="10422" w:type="dxa"/>
            <w:gridSpan w:val="9"/>
            <w:tcBorders>
              <w:left w:val="single" w:sz="12" w:space="0" w:color="000000"/>
              <w:right w:val="single" w:sz="12" w:space="0" w:color="000000"/>
            </w:tcBorders>
            <w:shd w:val="clear" w:color="auto" w:fill="DBE5F1" w:themeFill="accent1" w:themeFillTint="33"/>
            <w:vAlign w:val="center"/>
          </w:tcPr>
          <w:p w14:paraId="7DD03D40" w14:textId="1024959F" w:rsidR="00A67E1A" w:rsidRPr="00233727" w:rsidRDefault="00A67E1A" w:rsidP="00D95351">
            <w:pPr>
              <w:pStyle w:val="Encabezado"/>
              <w:ind w:left="432" w:hanging="43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3727">
              <w:rPr>
                <w:rFonts w:ascii="Arial" w:hAnsi="Arial" w:cs="Arial"/>
                <w:b/>
                <w:bCs/>
                <w:sz w:val="18"/>
                <w:szCs w:val="18"/>
              </w:rPr>
              <w:t>LUGAR DONDE SE LLEVARA ACABO EL ESTUDIO</w:t>
            </w:r>
            <w:r w:rsidR="00D80662" w:rsidRPr="002337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ESTABILIDAD</w:t>
            </w:r>
          </w:p>
        </w:tc>
      </w:tr>
      <w:tr w:rsidR="00A67E1A" w:rsidRPr="00233727" w14:paraId="223E2D9D" w14:textId="77777777" w:rsidTr="00FE5973">
        <w:trPr>
          <w:trHeight w:val="868"/>
        </w:trPr>
        <w:tc>
          <w:tcPr>
            <w:tcW w:w="3659" w:type="dxa"/>
            <w:gridSpan w:val="3"/>
            <w:tcBorders>
              <w:left w:val="single" w:sz="12" w:space="0" w:color="000000"/>
            </w:tcBorders>
            <w:vAlign w:val="center"/>
          </w:tcPr>
          <w:p w14:paraId="6E167115" w14:textId="43D70E97" w:rsidR="00A67E1A" w:rsidRPr="00233727" w:rsidRDefault="00A67E1A" w:rsidP="00A67E1A">
            <w:pPr>
              <w:pStyle w:val="Encabezad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3727">
              <w:rPr>
                <w:rFonts w:ascii="Arial" w:hAnsi="Arial" w:cs="Arial"/>
                <w:b/>
                <w:sz w:val="18"/>
                <w:szCs w:val="18"/>
              </w:rPr>
              <w:t>Empresa que realiza el estudio</w:t>
            </w:r>
          </w:p>
        </w:tc>
        <w:tc>
          <w:tcPr>
            <w:tcW w:w="6763" w:type="dxa"/>
            <w:gridSpan w:val="6"/>
            <w:tcBorders>
              <w:right w:val="single" w:sz="12" w:space="0" w:color="000000"/>
            </w:tcBorders>
            <w:vAlign w:val="center"/>
          </w:tcPr>
          <w:p w14:paraId="6DFD1C93" w14:textId="77777777" w:rsidR="00A67E1A" w:rsidRPr="00233727" w:rsidRDefault="00A67E1A" w:rsidP="00A67E1A">
            <w:pPr>
              <w:pStyle w:val="Encabezado"/>
              <w:ind w:left="432" w:hanging="43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67E1A" w:rsidRPr="00233727" w14:paraId="47FA9DDC" w14:textId="77777777" w:rsidTr="00FE5973">
        <w:trPr>
          <w:trHeight w:val="868"/>
        </w:trPr>
        <w:tc>
          <w:tcPr>
            <w:tcW w:w="3659" w:type="dxa"/>
            <w:gridSpan w:val="3"/>
            <w:tcBorders>
              <w:left w:val="single" w:sz="12" w:space="0" w:color="000000"/>
            </w:tcBorders>
            <w:vAlign w:val="center"/>
          </w:tcPr>
          <w:p w14:paraId="569EDE00" w14:textId="2C578ED3" w:rsidR="00A67E1A" w:rsidRPr="00233727" w:rsidRDefault="00A67E1A" w:rsidP="00A67E1A">
            <w:pPr>
              <w:pStyle w:val="Encabezad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3727">
              <w:rPr>
                <w:rFonts w:ascii="Arial" w:hAnsi="Arial" w:cs="Arial"/>
                <w:b/>
                <w:sz w:val="18"/>
                <w:szCs w:val="18"/>
              </w:rPr>
              <w:t xml:space="preserve">Empresa donde se lleva acabo el estudio </w:t>
            </w:r>
          </w:p>
        </w:tc>
        <w:tc>
          <w:tcPr>
            <w:tcW w:w="6763" w:type="dxa"/>
            <w:gridSpan w:val="6"/>
            <w:tcBorders>
              <w:right w:val="single" w:sz="12" w:space="0" w:color="000000"/>
            </w:tcBorders>
            <w:vAlign w:val="center"/>
          </w:tcPr>
          <w:p w14:paraId="27B78F21" w14:textId="77777777" w:rsidR="00A67E1A" w:rsidRPr="00233727" w:rsidRDefault="00A67E1A" w:rsidP="00A67E1A">
            <w:pPr>
              <w:pStyle w:val="Encabezado"/>
              <w:ind w:left="432" w:hanging="43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67E1A" w:rsidRPr="00233727" w14:paraId="30BABC9A" w14:textId="77777777" w:rsidTr="00FE5973">
        <w:trPr>
          <w:trHeight w:val="868"/>
        </w:trPr>
        <w:tc>
          <w:tcPr>
            <w:tcW w:w="3659" w:type="dxa"/>
            <w:gridSpan w:val="3"/>
            <w:tcBorders>
              <w:left w:val="single" w:sz="12" w:space="0" w:color="000000"/>
            </w:tcBorders>
            <w:vAlign w:val="center"/>
          </w:tcPr>
          <w:p w14:paraId="7486D597" w14:textId="360EF192" w:rsidR="00A67E1A" w:rsidRPr="00233727" w:rsidRDefault="00A67E1A" w:rsidP="00A67E1A">
            <w:pPr>
              <w:pStyle w:val="Encabezad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3727">
              <w:rPr>
                <w:rFonts w:ascii="Arial" w:hAnsi="Arial" w:cs="Arial"/>
                <w:b/>
                <w:sz w:val="18"/>
                <w:szCs w:val="18"/>
              </w:rPr>
              <w:t>Dirección del lugar donde se lleva acabo el estudio de estabilidad</w:t>
            </w:r>
          </w:p>
        </w:tc>
        <w:tc>
          <w:tcPr>
            <w:tcW w:w="6763" w:type="dxa"/>
            <w:gridSpan w:val="6"/>
            <w:tcBorders>
              <w:right w:val="single" w:sz="12" w:space="0" w:color="000000"/>
            </w:tcBorders>
            <w:vAlign w:val="center"/>
          </w:tcPr>
          <w:p w14:paraId="73BCE56F" w14:textId="77777777" w:rsidR="00A67E1A" w:rsidRPr="00233727" w:rsidRDefault="00A67E1A" w:rsidP="00A67E1A">
            <w:pPr>
              <w:pStyle w:val="Encabezado"/>
              <w:ind w:left="432" w:hanging="43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67E1A" w:rsidRPr="00233727" w14:paraId="68686114" w14:textId="77777777" w:rsidTr="00FE5973">
        <w:trPr>
          <w:trHeight w:val="868"/>
        </w:trPr>
        <w:tc>
          <w:tcPr>
            <w:tcW w:w="3659" w:type="dxa"/>
            <w:gridSpan w:val="3"/>
            <w:tcBorders>
              <w:left w:val="single" w:sz="12" w:space="0" w:color="000000"/>
            </w:tcBorders>
            <w:vAlign w:val="center"/>
          </w:tcPr>
          <w:p w14:paraId="06E21B5E" w14:textId="76563B5D" w:rsidR="00A67E1A" w:rsidRPr="00233727" w:rsidRDefault="00A67E1A" w:rsidP="00A67E1A">
            <w:pPr>
              <w:pStyle w:val="Encabezad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3727">
              <w:rPr>
                <w:rFonts w:ascii="Arial" w:hAnsi="Arial" w:cs="Arial"/>
                <w:b/>
                <w:sz w:val="18"/>
                <w:szCs w:val="18"/>
              </w:rPr>
              <w:t xml:space="preserve">No. de Convenio </w:t>
            </w:r>
            <w:r w:rsidRPr="0023372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(solo cuando el estudio se realice con un externo)</w:t>
            </w:r>
          </w:p>
        </w:tc>
        <w:tc>
          <w:tcPr>
            <w:tcW w:w="6763" w:type="dxa"/>
            <w:gridSpan w:val="6"/>
            <w:tcBorders>
              <w:right w:val="single" w:sz="12" w:space="0" w:color="000000"/>
            </w:tcBorders>
            <w:vAlign w:val="center"/>
          </w:tcPr>
          <w:p w14:paraId="2B409A33" w14:textId="77777777" w:rsidR="00A67E1A" w:rsidRPr="00233727" w:rsidRDefault="00A67E1A" w:rsidP="00A67E1A">
            <w:pPr>
              <w:pStyle w:val="Encabezado"/>
              <w:ind w:left="432" w:hanging="43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67E1A" w:rsidRPr="00233727" w14:paraId="45234104" w14:textId="77777777" w:rsidTr="00FE5973">
        <w:trPr>
          <w:trHeight w:val="300"/>
        </w:trPr>
        <w:tc>
          <w:tcPr>
            <w:tcW w:w="3109" w:type="dxa"/>
            <w:gridSpan w:val="2"/>
            <w:tcBorders>
              <w:left w:val="single" w:sz="12" w:space="0" w:color="000000"/>
            </w:tcBorders>
            <w:shd w:val="clear" w:color="auto" w:fill="DBE5F1" w:themeFill="accent1" w:themeFillTint="33"/>
            <w:vAlign w:val="center"/>
          </w:tcPr>
          <w:p w14:paraId="2367FDA2" w14:textId="77777777" w:rsidR="00A67E1A" w:rsidRPr="00233727" w:rsidRDefault="00A67E1A" w:rsidP="00A67E1A">
            <w:pPr>
              <w:pStyle w:val="Encabez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3727">
              <w:rPr>
                <w:rFonts w:ascii="Arial" w:hAnsi="Arial" w:cs="Arial"/>
                <w:b/>
                <w:sz w:val="18"/>
                <w:szCs w:val="18"/>
              </w:rPr>
              <w:t>ELABORÓ:</w:t>
            </w:r>
          </w:p>
        </w:tc>
        <w:tc>
          <w:tcPr>
            <w:tcW w:w="3815" w:type="dxa"/>
            <w:gridSpan w:val="6"/>
            <w:shd w:val="clear" w:color="auto" w:fill="DBE5F1" w:themeFill="accent1" w:themeFillTint="33"/>
            <w:vAlign w:val="center"/>
          </w:tcPr>
          <w:p w14:paraId="6779E69F" w14:textId="77777777" w:rsidR="00A67E1A" w:rsidRPr="00233727" w:rsidRDefault="00A67E1A" w:rsidP="00A67E1A">
            <w:pPr>
              <w:pStyle w:val="Encabezado"/>
              <w:jc w:val="center"/>
              <w:rPr>
                <w:rStyle w:val="Nmerodepgina"/>
                <w:rFonts w:ascii="Arial" w:eastAsia="MS Mincho" w:hAnsi="Arial" w:cs="Arial"/>
                <w:b/>
                <w:sz w:val="18"/>
                <w:szCs w:val="18"/>
                <w:lang w:val="es-ES"/>
              </w:rPr>
            </w:pPr>
            <w:r w:rsidRPr="00233727">
              <w:rPr>
                <w:rFonts w:ascii="Arial" w:hAnsi="Arial" w:cs="Arial"/>
                <w:b/>
                <w:sz w:val="18"/>
                <w:szCs w:val="18"/>
              </w:rPr>
              <w:t>REVISÓ:</w:t>
            </w:r>
          </w:p>
        </w:tc>
        <w:tc>
          <w:tcPr>
            <w:tcW w:w="3498" w:type="dxa"/>
            <w:tcBorders>
              <w:right w:val="single" w:sz="12" w:space="0" w:color="000000"/>
            </w:tcBorders>
            <w:shd w:val="clear" w:color="auto" w:fill="DBE5F1" w:themeFill="accent1" w:themeFillTint="33"/>
            <w:vAlign w:val="center"/>
          </w:tcPr>
          <w:p w14:paraId="4A91597F" w14:textId="77777777" w:rsidR="00A67E1A" w:rsidRPr="00233727" w:rsidRDefault="00A67E1A" w:rsidP="00A67E1A">
            <w:pPr>
              <w:pStyle w:val="Encabezado"/>
              <w:jc w:val="center"/>
              <w:rPr>
                <w:rStyle w:val="Nmerodepgina"/>
                <w:rFonts w:ascii="Arial" w:eastAsia="MS Mincho" w:hAnsi="Arial" w:cs="Arial"/>
                <w:b/>
                <w:sz w:val="18"/>
                <w:szCs w:val="18"/>
                <w:lang w:val="es-ES"/>
              </w:rPr>
            </w:pPr>
            <w:r w:rsidRPr="00233727">
              <w:rPr>
                <w:rFonts w:ascii="Arial" w:hAnsi="Arial" w:cs="Arial"/>
                <w:b/>
                <w:sz w:val="18"/>
                <w:szCs w:val="18"/>
              </w:rPr>
              <w:t>AUTORIZÓ:</w:t>
            </w:r>
          </w:p>
        </w:tc>
      </w:tr>
      <w:tr w:rsidR="00A67E1A" w:rsidRPr="00233727" w14:paraId="50AB5C9D" w14:textId="77777777" w:rsidTr="00FE5973">
        <w:trPr>
          <w:trHeight w:val="97"/>
        </w:trPr>
        <w:tc>
          <w:tcPr>
            <w:tcW w:w="3109" w:type="dxa"/>
            <w:gridSpan w:val="2"/>
            <w:tcBorders>
              <w:left w:val="single" w:sz="12" w:space="0" w:color="000000"/>
            </w:tcBorders>
            <w:vAlign w:val="center"/>
          </w:tcPr>
          <w:p w14:paraId="74821529" w14:textId="77777777" w:rsidR="00A67E1A" w:rsidRPr="00233727" w:rsidRDefault="00A67E1A" w:rsidP="00A67E1A">
            <w:pPr>
              <w:pStyle w:val="Encabezado"/>
              <w:jc w:val="center"/>
              <w:rPr>
                <w:rStyle w:val="Nmerodepgina"/>
                <w:rFonts w:ascii="Arial" w:eastAsia="MS Mincho" w:hAnsi="Arial" w:cs="Arial"/>
                <w:b/>
                <w:sz w:val="18"/>
                <w:szCs w:val="18"/>
                <w:lang w:val="es-ES"/>
              </w:rPr>
            </w:pPr>
          </w:p>
          <w:p w14:paraId="3D72B683" w14:textId="77777777" w:rsidR="00A67E1A" w:rsidRPr="00233727" w:rsidRDefault="00A67E1A" w:rsidP="00A67E1A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74D099BA" w14:textId="77777777" w:rsidR="00A67E1A" w:rsidRPr="00233727" w:rsidRDefault="00A67E1A" w:rsidP="00A67E1A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3815" w:type="dxa"/>
            <w:gridSpan w:val="6"/>
            <w:vAlign w:val="center"/>
          </w:tcPr>
          <w:p w14:paraId="01A6621F" w14:textId="77777777" w:rsidR="00A67E1A" w:rsidRPr="00233727" w:rsidRDefault="00A67E1A" w:rsidP="00A67E1A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3498" w:type="dxa"/>
            <w:tcBorders>
              <w:right w:val="single" w:sz="12" w:space="0" w:color="000000"/>
            </w:tcBorders>
            <w:vAlign w:val="center"/>
          </w:tcPr>
          <w:p w14:paraId="670EE1F4" w14:textId="77777777" w:rsidR="00A67E1A" w:rsidRPr="00233727" w:rsidRDefault="00A67E1A" w:rsidP="00A67E1A">
            <w:pPr>
              <w:pStyle w:val="Encabezado"/>
              <w:jc w:val="center"/>
              <w:rPr>
                <w:rStyle w:val="Nmerodepgina"/>
                <w:rFonts w:ascii="Arial" w:eastAsia="MS Mincho" w:hAnsi="Arial" w:cs="Arial"/>
                <w:b/>
                <w:sz w:val="18"/>
                <w:szCs w:val="18"/>
                <w:lang w:val="es-ES"/>
              </w:rPr>
            </w:pPr>
          </w:p>
          <w:p w14:paraId="40FF2B4D" w14:textId="77777777" w:rsidR="00A67E1A" w:rsidRPr="00233727" w:rsidRDefault="00A67E1A" w:rsidP="00A67E1A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462BADC4" w14:textId="77777777" w:rsidR="00A67E1A" w:rsidRPr="00233727" w:rsidRDefault="00A67E1A" w:rsidP="00A67E1A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13D44017" w14:textId="58AED4EF" w:rsidR="0058799A" w:rsidRPr="00233727" w:rsidRDefault="0058799A" w:rsidP="00A67E1A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A67E1A" w:rsidRPr="00233727" w14:paraId="6013AA34" w14:textId="77777777" w:rsidTr="00FE5973">
        <w:trPr>
          <w:trHeight w:val="344"/>
        </w:trPr>
        <w:tc>
          <w:tcPr>
            <w:tcW w:w="3109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590CDDF5" w14:textId="77777777" w:rsidR="00A67E1A" w:rsidRPr="00233727" w:rsidRDefault="00A67E1A" w:rsidP="00A67E1A">
            <w:pPr>
              <w:pStyle w:val="Encabezado"/>
              <w:jc w:val="center"/>
              <w:rPr>
                <w:rStyle w:val="Nmerodepgina"/>
                <w:rFonts w:ascii="Arial" w:eastAsia="MS Mincho" w:hAnsi="Arial" w:cs="Arial"/>
                <w:b/>
                <w:sz w:val="18"/>
                <w:szCs w:val="18"/>
                <w:lang w:val="es-ES"/>
              </w:rPr>
            </w:pPr>
            <w:r w:rsidRPr="00233727">
              <w:rPr>
                <w:rFonts w:ascii="Arial" w:hAnsi="Arial" w:cs="Arial"/>
                <w:b/>
                <w:sz w:val="18"/>
                <w:szCs w:val="18"/>
              </w:rPr>
              <w:t>FECHA:</w:t>
            </w:r>
          </w:p>
        </w:tc>
        <w:tc>
          <w:tcPr>
            <w:tcW w:w="3815" w:type="dxa"/>
            <w:gridSpan w:val="6"/>
            <w:tcBorders>
              <w:bottom w:val="single" w:sz="12" w:space="0" w:color="000000"/>
            </w:tcBorders>
            <w:vAlign w:val="center"/>
          </w:tcPr>
          <w:p w14:paraId="5DABE18F" w14:textId="77777777" w:rsidR="00A67E1A" w:rsidRPr="00233727" w:rsidRDefault="00A67E1A" w:rsidP="00A67E1A">
            <w:pPr>
              <w:pStyle w:val="Encabezado"/>
              <w:jc w:val="center"/>
              <w:rPr>
                <w:rStyle w:val="Nmerodepgina"/>
                <w:rFonts w:ascii="Arial" w:eastAsia="MS Mincho" w:hAnsi="Arial" w:cs="Arial"/>
                <w:b/>
                <w:sz w:val="18"/>
                <w:szCs w:val="18"/>
                <w:lang w:val="es-ES"/>
              </w:rPr>
            </w:pPr>
            <w:r w:rsidRPr="00233727">
              <w:rPr>
                <w:rFonts w:ascii="Arial" w:hAnsi="Arial" w:cs="Arial"/>
                <w:b/>
                <w:sz w:val="18"/>
                <w:szCs w:val="18"/>
              </w:rPr>
              <w:t>FECHA:</w:t>
            </w:r>
          </w:p>
        </w:tc>
        <w:tc>
          <w:tcPr>
            <w:tcW w:w="3498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25F917D2" w14:textId="77777777" w:rsidR="00A67E1A" w:rsidRPr="00233727" w:rsidRDefault="00A67E1A" w:rsidP="00A67E1A">
            <w:pPr>
              <w:pStyle w:val="Encabezado"/>
              <w:jc w:val="center"/>
              <w:rPr>
                <w:rStyle w:val="Nmerodepgina"/>
                <w:rFonts w:ascii="Arial" w:eastAsia="MS Mincho" w:hAnsi="Arial" w:cs="Arial"/>
                <w:b/>
                <w:sz w:val="18"/>
                <w:szCs w:val="18"/>
                <w:lang w:val="es-ES"/>
              </w:rPr>
            </w:pPr>
            <w:r w:rsidRPr="00233727">
              <w:rPr>
                <w:rFonts w:ascii="Arial" w:hAnsi="Arial" w:cs="Arial"/>
                <w:b/>
                <w:sz w:val="18"/>
                <w:szCs w:val="18"/>
              </w:rPr>
              <w:t>FECHA:</w:t>
            </w:r>
          </w:p>
        </w:tc>
      </w:tr>
    </w:tbl>
    <w:p w14:paraId="091A2DE2" w14:textId="77777777" w:rsidR="000B6874" w:rsidRPr="008A4AF6" w:rsidRDefault="000B6874" w:rsidP="008A4AF6">
      <w:pPr>
        <w:jc w:val="both"/>
        <w:rPr>
          <w:rFonts w:ascii="Arial" w:hAnsi="Arial" w:cs="Arial"/>
          <w:sz w:val="20"/>
          <w:szCs w:val="20"/>
        </w:rPr>
      </w:pPr>
    </w:p>
    <w:p w14:paraId="6BE4F781" w14:textId="77777777" w:rsidR="00305A4A" w:rsidRDefault="00305A4A" w:rsidP="00305A4A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2E8BC28E" w14:textId="77777777" w:rsidR="00F74507" w:rsidRDefault="00F74507" w:rsidP="00F74507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OBJETIVO</w:t>
      </w:r>
    </w:p>
    <w:p w14:paraId="7C47F9D5" w14:textId="364A68E9" w:rsidR="00F74507" w:rsidRPr="00660133" w:rsidRDefault="00F74507" w:rsidP="00660133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ALCANCE</w:t>
      </w:r>
    </w:p>
    <w:p w14:paraId="29C5263B" w14:textId="3A93E93A" w:rsidR="00EB46D1" w:rsidRDefault="00054F36" w:rsidP="00660133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054F36">
        <w:rPr>
          <w:rFonts w:ascii="Arial" w:hAnsi="Arial" w:cs="Arial"/>
          <w:sz w:val="20"/>
          <w:szCs w:val="20"/>
        </w:rPr>
        <w:t>NOM</w:t>
      </w:r>
      <w:r w:rsidRPr="00E71A40">
        <w:rPr>
          <w:rFonts w:ascii="Arial" w:hAnsi="Arial" w:cs="Arial"/>
          <w:sz w:val="20"/>
          <w:szCs w:val="20"/>
        </w:rPr>
        <w:t>BRE Y/O DES</w:t>
      </w:r>
      <w:r>
        <w:rPr>
          <w:rFonts w:ascii="Arial" w:hAnsi="Arial" w:cs="Arial"/>
          <w:sz w:val="20"/>
          <w:szCs w:val="20"/>
        </w:rPr>
        <w:t xml:space="preserve">CRIPCIÓN </w:t>
      </w:r>
      <w:r w:rsidR="00660133">
        <w:rPr>
          <w:rFonts w:ascii="Arial" w:hAnsi="Arial" w:cs="Arial"/>
          <w:sz w:val="20"/>
          <w:szCs w:val="20"/>
        </w:rPr>
        <w:t>DEL DISPOSITIVO MÉDICO QUE SERA</w:t>
      </w:r>
      <w:r>
        <w:rPr>
          <w:rFonts w:ascii="Arial" w:hAnsi="Arial" w:cs="Arial"/>
          <w:sz w:val="20"/>
          <w:szCs w:val="20"/>
        </w:rPr>
        <w:t xml:space="preserve"> SOMETIDOS A ESTABILIDAD </w:t>
      </w:r>
    </w:p>
    <w:p w14:paraId="576720D9" w14:textId="1D38ACAF" w:rsidR="00660133" w:rsidRPr="006270C5" w:rsidRDefault="00660133" w:rsidP="00660133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PRESENTACIÓN Y/O CONCENTRACIÓN (CUANDO APLIQUE)</w:t>
      </w:r>
    </w:p>
    <w:p w14:paraId="28DF01A8" w14:textId="36C3AECE" w:rsidR="00EB46D1" w:rsidRDefault="00161E4A" w:rsidP="00EB46D1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EB46D1">
        <w:rPr>
          <w:rFonts w:ascii="Arial" w:hAnsi="Arial" w:cs="Arial"/>
          <w:sz w:val="20"/>
          <w:szCs w:val="20"/>
          <w:lang w:eastAsia="es-ES"/>
        </w:rPr>
        <w:t>COMPO</w:t>
      </w:r>
      <w:r w:rsidR="0016609F">
        <w:rPr>
          <w:rFonts w:ascii="Arial" w:hAnsi="Arial" w:cs="Arial"/>
          <w:sz w:val="20"/>
          <w:szCs w:val="20"/>
          <w:lang w:eastAsia="es-ES"/>
        </w:rPr>
        <w:t>NENTES QUE CONFORMAN EL DISPOSITIVO MEDICO</w:t>
      </w:r>
    </w:p>
    <w:p w14:paraId="22456B9A" w14:textId="49CCBC75" w:rsidR="00660133" w:rsidRDefault="00660133" w:rsidP="00EB46D1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s-ES"/>
        </w:rPr>
        <w:t>NUMERO DE L</w:t>
      </w:r>
      <w:r w:rsidR="0016609F">
        <w:rPr>
          <w:rFonts w:ascii="Arial" w:hAnsi="Arial" w:cs="Arial"/>
          <w:sz w:val="20"/>
          <w:szCs w:val="20"/>
          <w:lang w:eastAsia="es-ES"/>
        </w:rPr>
        <w:t>O</w:t>
      </w:r>
      <w:r>
        <w:rPr>
          <w:rFonts w:ascii="Arial" w:hAnsi="Arial" w:cs="Arial"/>
          <w:sz w:val="20"/>
          <w:szCs w:val="20"/>
          <w:lang w:eastAsia="es-ES"/>
        </w:rPr>
        <w:t>TE</w:t>
      </w:r>
      <w:r w:rsidR="0016609F">
        <w:rPr>
          <w:rFonts w:ascii="Arial" w:hAnsi="Arial" w:cs="Arial"/>
          <w:sz w:val="20"/>
          <w:szCs w:val="20"/>
          <w:lang w:eastAsia="es-ES"/>
        </w:rPr>
        <w:t xml:space="preserve"> DEL DISPOSTIVO MEDICO</w:t>
      </w:r>
    </w:p>
    <w:p w14:paraId="6590E618" w14:textId="74AB323E" w:rsidR="00660133" w:rsidRDefault="00660133" w:rsidP="00EB46D1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s-ES"/>
        </w:rPr>
        <w:t>TAMAÑO DE LOTE</w:t>
      </w:r>
      <w:r w:rsidR="0016609F">
        <w:rPr>
          <w:rFonts w:ascii="Arial" w:hAnsi="Arial" w:cs="Arial"/>
          <w:sz w:val="20"/>
          <w:szCs w:val="20"/>
          <w:lang w:eastAsia="es-ES"/>
        </w:rPr>
        <w:t xml:space="preserve"> DEL DISPOSITIVO MEDICO</w:t>
      </w:r>
    </w:p>
    <w:p w14:paraId="6DE7D231" w14:textId="513BBDD7" w:rsidR="00660133" w:rsidRDefault="00660133" w:rsidP="00EB46D1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s-ES"/>
        </w:rPr>
        <w:t>DESCRIPCIÓN Y COMPOSICIÓN DEL ENVASE O EMPAQUE PRIMARIO</w:t>
      </w:r>
    </w:p>
    <w:p w14:paraId="76458C94" w14:textId="71CE0FCC" w:rsidR="00660133" w:rsidRDefault="00660133" w:rsidP="00EB46D1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s-ES"/>
        </w:rPr>
        <w:t>CONDICIONES DE ALMACENAMIENTO</w:t>
      </w:r>
    </w:p>
    <w:p w14:paraId="0940FBA6" w14:textId="6AF85A35" w:rsidR="00660133" w:rsidRDefault="00660133" w:rsidP="00EB46D1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s-ES"/>
        </w:rPr>
        <w:t>TIEMPOS DE MUESTREO Y ANALISIS</w:t>
      </w:r>
    </w:p>
    <w:p w14:paraId="54A98A5B" w14:textId="172477EB" w:rsidR="00660133" w:rsidRDefault="00660133" w:rsidP="00EB46D1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s-ES"/>
        </w:rPr>
        <w:t>PARAMETROS DE PRUEBA</w:t>
      </w:r>
    </w:p>
    <w:p w14:paraId="6D193B20" w14:textId="21C20783" w:rsidR="00660133" w:rsidRDefault="00660133" w:rsidP="00EB46D1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CRITERIOS DE ACEPTACIÓN O ESPECIFICACIONES</w:t>
      </w:r>
    </w:p>
    <w:p w14:paraId="2BA6E3BD" w14:textId="27540EBE" w:rsidR="00660133" w:rsidRDefault="00660133" w:rsidP="00EB46D1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REFERENCIA DE LOS METODOS AN</w:t>
      </w:r>
      <w:r w:rsidR="0016609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L</w:t>
      </w:r>
      <w:r w:rsidR="0016609F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>TICOS O DE PRUEBA POR PARAMETRO</w:t>
      </w:r>
    </w:p>
    <w:p w14:paraId="32F4D08E" w14:textId="57C70A94" w:rsidR="00660133" w:rsidRDefault="00660133" w:rsidP="00EB46D1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REPORTES</w:t>
      </w:r>
    </w:p>
    <w:p w14:paraId="09EDB9DE" w14:textId="2C65D1E1" w:rsidR="00660133" w:rsidRDefault="00660133" w:rsidP="00EB46D1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OBSERVACIONES (CUANDO APLIQUE)</w:t>
      </w:r>
    </w:p>
    <w:p w14:paraId="593177D5" w14:textId="76334A54" w:rsidR="00660133" w:rsidRDefault="00660133" w:rsidP="00EB46D1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BIBLIOGRAFIA</w:t>
      </w:r>
    </w:p>
    <w:p w14:paraId="22CF2F13" w14:textId="77777777" w:rsidR="00161E4A" w:rsidRDefault="00161E4A" w:rsidP="00161E4A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0557FC7E" w14:textId="1F1931FE" w:rsidR="003B2763" w:rsidRPr="0008237B" w:rsidRDefault="003B2763" w:rsidP="003B2763">
      <w:pPr>
        <w:pStyle w:val="Prrafodelista"/>
        <w:jc w:val="both"/>
        <w:rPr>
          <w:rFonts w:ascii="Arial" w:hAnsi="Arial" w:cs="Arial"/>
          <w:b/>
          <w:i/>
          <w:sz w:val="20"/>
          <w:szCs w:val="20"/>
          <w:lang w:val="es-ES_tradnl" w:eastAsia="es-ES"/>
        </w:rPr>
      </w:pPr>
      <w:r w:rsidRPr="0008237B">
        <w:rPr>
          <w:rFonts w:ascii="Arial" w:hAnsi="Arial" w:cs="Arial"/>
          <w:b/>
          <w:i/>
          <w:sz w:val="20"/>
          <w:szCs w:val="20"/>
          <w:lang w:val="es-ES_tradnl" w:eastAsia="es-ES"/>
        </w:rPr>
        <w:t>NOTA: Este formato contiene los requerimientos mínimos que debe contener el protocolo, pero no se limita a la información contenida.</w:t>
      </w:r>
    </w:p>
    <w:p w14:paraId="091925C8" w14:textId="77777777" w:rsidR="00EA48DF" w:rsidRDefault="00EA48DF" w:rsidP="00933E3C">
      <w:pPr>
        <w:jc w:val="both"/>
        <w:rPr>
          <w:rFonts w:ascii="Arial" w:hAnsi="Arial" w:cs="Arial"/>
          <w:sz w:val="20"/>
          <w:szCs w:val="20"/>
        </w:rPr>
      </w:pPr>
    </w:p>
    <w:p w14:paraId="15DD7308" w14:textId="77777777" w:rsidR="00796C10" w:rsidRPr="00EB46D1" w:rsidRDefault="00796C10" w:rsidP="00EB46D1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7B30C42D" w14:textId="77777777" w:rsidR="00796C10" w:rsidRDefault="00796C10" w:rsidP="00796C10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9D2B4A3" w14:textId="77777777" w:rsidR="00422F67" w:rsidRDefault="00422F67" w:rsidP="006C04E8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6368ABA7" w14:textId="77777777" w:rsidR="00422F67" w:rsidRDefault="00422F67" w:rsidP="006C04E8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418E08B9" w14:textId="77777777" w:rsidR="00422F67" w:rsidRDefault="00422F67" w:rsidP="006C04E8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00F17FFF" w14:textId="77777777" w:rsidR="00422F67" w:rsidRDefault="00422F67" w:rsidP="006C04E8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637022A5" w14:textId="77777777" w:rsidR="003D67ED" w:rsidRPr="00F74507" w:rsidRDefault="003D67ED" w:rsidP="003D67ED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sectPr w:rsidR="003D67ED" w:rsidRPr="00F74507" w:rsidSect="00EA48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27" w:right="758" w:bottom="1276" w:left="851" w:header="567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2A2A0" w14:textId="77777777" w:rsidR="0077679F" w:rsidRDefault="0077679F" w:rsidP="00445E08">
      <w:pPr>
        <w:spacing w:after="0" w:line="240" w:lineRule="auto"/>
      </w:pPr>
      <w:r>
        <w:separator/>
      </w:r>
    </w:p>
  </w:endnote>
  <w:endnote w:type="continuationSeparator" w:id="0">
    <w:p w14:paraId="693382C7" w14:textId="77777777" w:rsidR="0077679F" w:rsidRDefault="0077679F" w:rsidP="00445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9EA59" w14:textId="77777777" w:rsidR="004C2A89" w:rsidRDefault="004C2A8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2B759" w14:textId="77777777" w:rsidR="0043159E" w:rsidRPr="004C2A89" w:rsidRDefault="0043159E" w:rsidP="0043159E">
    <w:pPr>
      <w:pStyle w:val="Piedepgina"/>
      <w:jc w:val="center"/>
      <w:rPr>
        <w:rFonts w:cs="Arial"/>
        <w:sz w:val="12"/>
        <w:lang w:val="en-US"/>
      </w:rPr>
    </w:pPr>
    <w:r w:rsidRPr="004C2A89">
      <w:rPr>
        <w:rFonts w:ascii="Arial" w:hAnsi="Arial" w:cs="Arial"/>
        <w:b/>
        <w:bCs/>
        <w:iCs/>
        <w:sz w:val="12"/>
        <w:szCs w:val="12"/>
      </w:rPr>
      <w:t>Ganaderos 234 – B Col. Granjas Esmeralda, Alcaldía Iztapalapa, C.P. 09810</w:t>
    </w:r>
    <w:r w:rsidRPr="004C2A89">
      <w:rPr>
        <w:rFonts w:ascii="Arial" w:hAnsi="Arial" w:cs="Arial"/>
        <w:b/>
        <w:sz w:val="12"/>
        <w:szCs w:val="12"/>
      </w:rPr>
      <w:t xml:space="preserve"> Ciudad de México</w:t>
    </w:r>
    <w:r w:rsidRPr="004C2A89">
      <w:rPr>
        <w:rFonts w:ascii="Arial" w:hAnsi="Arial" w:cs="Arial"/>
        <w:b/>
        <w:bCs/>
        <w:iCs/>
        <w:sz w:val="12"/>
        <w:szCs w:val="12"/>
      </w:rPr>
      <w:t xml:space="preserve">              </w:t>
    </w:r>
    <w:r w:rsidRPr="004C2A89">
      <w:rPr>
        <w:rFonts w:ascii="Arial" w:hAnsi="Arial" w:cs="Arial"/>
        <w:b/>
        <w:sz w:val="12"/>
        <w:szCs w:val="12"/>
      </w:rPr>
      <w:t xml:space="preserve">Tel: </w:t>
    </w:r>
    <w:r w:rsidRPr="004C2A89">
      <w:rPr>
        <w:rFonts w:ascii="Arial" w:hAnsi="Arial" w:cs="Arial"/>
        <w:b/>
        <w:bCs/>
        <w:iCs/>
        <w:sz w:val="12"/>
        <w:szCs w:val="12"/>
      </w:rPr>
      <w:t>T</w:t>
    </w:r>
    <w:r w:rsidRPr="004C2A89">
      <w:rPr>
        <w:rFonts w:ascii="Arial" w:hAnsi="Arial" w:cs="Arial"/>
        <w:b/>
        <w:sz w:val="12"/>
        <w:szCs w:val="12"/>
      </w:rPr>
      <w:t>el: 55</w:t>
    </w:r>
    <w:r w:rsidRPr="004C2A89">
      <w:rPr>
        <w:rFonts w:ascii="Arial" w:hAnsi="Arial" w:cs="Arial"/>
        <w:b/>
        <w:sz w:val="12"/>
        <w:lang w:val="en-US"/>
      </w:rPr>
      <w:t>56971379 – 5556706276</w:t>
    </w:r>
    <w:r w:rsidRPr="004C2A89">
      <w:rPr>
        <w:rFonts w:cs="Arial"/>
        <w:sz w:val="12"/>
        <w:lang w:val="en-US"/>
      </w:rPr>
      <w:t xml:space="preserve">                                </w:t>
    </w:r>
  </w:p>
  <w:p w14:paraId="13608D5A" w14:textId="77777777" w:rsidR="0043159E" w:rsidRPr="004C2A89" w:rsidRDefault="0043159E" w:rsidP="0043159E">
    <w:pPr>
      <w:pStyle w:val="Piedepgina"/>
      <w:ind w:left="-851"/>
      <w:jc w:val="center"/>
      <w:rPr>
        <w:rFonts w:ascii="Arial" w:hAnsi="Arial" w:cs="Arial"/>
        <w:sz w:val="12"/>
        <w:szCs w:val="12"/>
      </w:rPr>
    </w:pPr>
    <w:r w:rsidRPr="004C2A89">
      <w:rPr>
        <w:rFonts w:ascii="Arial" w:hAnsi="Arial" w:cs="Arial"/>
        <w:sz w:val="12"/>
        <w:szCs w:val="12"/>
      </w:rPr>
      <w:t xml:space="preserve">     Documento confidencial propiedad de Industrias Nacionales Plásticas S.A de C.V., queda prohibido su uso, divulgación y/o reproducción total o parcial sin previa autorización.</w:t>
    </w:r>
  </w:p>
  <w:p w14:paraId="18412417" w14:textId="7598D9B3" w:rsidR="00830876" w:rsidRDefault="0010317D" w:rsidP="00C84836">
    <w:pPr>
      <w:pStyle w:val="Piedepgina"/>
      <w:tabs>
        <w:tab w:val="left" w:pos="2606"/>
      </w:tabs>
      <w:jc w:val="right"/>
      <w:rPr>
        <w:rFonts w:ascii="Arial" w:hAnsi="Arial" w:cs="Arial"/>
        <w:b/>
        <w:sz w:val="16"/>
        <w:szCs w:val="16"/>
      </w:rPr>
    </w:pPr>
    <w:r w:rsidRPr="004C2A89">
      <w:rPr>
        <w:rFonts w:ascii="Arial" w:hAnsi="Arial" w:cs="Arial"/>
        <w:b/>
        <w:sz w:val="12"/>
      </w:rPr>
      <w:tab/>
    </w:r>
    <w:r w:rsidR="005560F8" w:rsidRPr="004C2A89">
      <w:rPr>
        <w:rFonts w:ascii="Arial" w:hAnsi="Arial" w:cs="Arial"/>
        <w:b/>
        <w:sz w:val="16"/>
        <w:szCs w:val="16"/>
      </w:rPr>
      <w:t>GAN</w:t>
    </w:r>
    <w:r w:rsidR="001D653A" w:rsidRPr="004C2A89">
      <w:rPr>
        <w:rFonts w:ascii="Arial" w:hAnsi="Arial" w:cs="Arial"/>
        <w:b/>
        <w:sz w:val="16"/>
        <w:szCs w:val="16"/>
      </w:rPr>
      <w:t>-FOR-CAL-16</w:t>
    </w:r>
    <w:r w:rsidR="00E601AB" w:rsidRPr="004C2A89">
      <w:rPr>
        <w:rFonts w:ascii="Arial" w:hAnsi="Arial" w:cs="Arial"/>
        <w:b/>
        <w:sz w:val="16"/>
        <w:szCs w:val="16"/>
      </w:rPr>
      <w:t>-03</w:t>
    </w:r>
  </w:p>
  <w:p w14:paraId="5E92D0BB" w14:textId="77777777" w:rsidR="004C2A89" w:rsidRPr="004C2A89" w:rsidRDefault="004C2A89" w:rsidP="00C84836">
    <w:pPr>
      <w:pStyle w:val="Piedepgina"/>
      <w:tabs>
        <w:tab w:val="left" w:pos="2606"/>
      </w:tabs>
      <w:jc w:val="right"/>
      <w:rPr>
        <w:rFonts w:ascii="Arial" w:hAnsi="Arial" w:cs="Arial"/>
        <w:b/>
        <w:sz w:val="16"/>
        <w:szCs w:val="16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49886" w14:textId="77777777" w:rsidR="004C2A89" w:rsidRPr="004C2A89" w:rsidRDefault="004C2A89" w:rsidP="004C2A89">
    <w:pPr>
      <w:pStyle w:val="Piedepgina"/>
      <w:jc w:val="center"/>
      <w:rPr>
        <w:rFonts w:cs="Arial"/>
        <w:sz w:val="12"/>
        <w:lang w:val="en-US"/>
      </w:rPr>
    </w:pPr>
    <w:r w:rsidRPr="004C2A89">
      <w:rPr>
        <w:rFonts w:ascii="Arial" w:hAnsi="Arial" w:cs="Arial"/>
        <w:b/>
        <w:bCs/>
        <w:iCs/>
        <w:sz w:val="12"/>
        <w:szCs w:val="12"/>
      </w:rPr>
      <w:t>Ganaderos 234 – B Col. Granjas Esmeralda, Alcaldía Iztapalapa, C.P. 09810</w:t>
    </w:r>
    <w:r w:rsidRPr="004C2A89">
      <w:rPr>
        <w:rFonts w:ascii="Arial" w:hAnsi="Arial" w:cs="Arial"/>
        <w:b/>
        <w:sz w:val="12"/>
        <w:szCs w:val="12"/>
      </w:rPr>
      <w:t xml:space="preserve"> Ciudad de México</w:t>
    </w:r>
    <w:r w:rsidRPr="004C2A89">
      <w:rPr>
        <w:rFonts w:ascii="Arial" w:hAnsi="Arial" w:cs="Arial"/>
        <w:b/>
        <w:bCs/>
        <w:iCs/>
        <w:sz w:val="12"/>
        <w:szCs w:val="12"/>
      </w:rPr>
      <w:t xml:space="preserve">              </w:t>
    </w:r>
    <w:r w:rsidRPr="004C2A89">
      <w:rPr>
        <w:rFonts w:ascii="Arial" w:hAnsi="Arial" w:cs="Arial"/>
        <w:b/>
        <w:sz w:val="12"/>
        <w:szCs w:val="12"/>
      </w:rPr>
      <w:t xml:space="preserve">Tel: </w:t>
    </w:r>
    <w:r w:rsidRPr="004C2A89">
      <w:rPr>
        <w:rFonts w:ascii="Arial" w:hAnsi="Arial" w:cs="Arial"/>
        <w:b/>
        <w:bCs/>
        <w:iCs/>
        <w:sz w:val="12"/>
        <w:szCs w:val="12"/>
      </w:rPr>
      <w:t>T</w:t>
    </w:r>
    <w:r w:rsidRPr="004C2A89">
      <w:rPr>
        <w:rFonts w:ascii="Arial" w:hAnsi="Arial" w:cs="Arial"/>
        <w:b/>
        <w:sz w:val="12"/>
        <w:szCs w:val="12"/>
      </w:rPr>
      <w:t>el: 55</w:t>
    </w:r>
    <w:r w:rsidRPr="004C2A89">
      <w:rPr>
        <w:rFonts w:ascii="Arial" w:hAnsi="Arial" w:cs="Arial"/>
        <w:b/>
        <w:sz w:val="12"/>
        <w:lang w:val="en-US"/>
      </w:rPr>
      <w:t>56971379 – 5556706276</w:t>
    </w:r>
    <w:r w:rsidRPr="004C2A89">
      <w:rPr>
        <w:rFonts w:cs="Arial"/>
        <w:sz w:val="12"/>
        <w:lang w:val="en-US"/>
      </w:rPr>
      <w:t xml:space="preserve">                                </w:t>
    </w:r>
  </w:p>
  <w:p w14:paraId="5BDC1F53" w14:textId="77777777" w:rsidR="004C2A89" w:rsidRPr="004C2A89" w:rsidRDefault="004C2A89" w:rsidP="004C2A89">
    <w:pPr>
      <w:pStyle w:val="Piedepgina"/>
      <w:ind w:left="-851"/>
      <w:jc w:val="center"/>
      <w:rPr>
        <w:rFonts w:ascii="Arial" w:hAnsi="Arial" w:cs="Arial"/>
        <w:sz w:val="12"/>
        <w:szCs w:val="12"/>
      </w:rPr>
    </w:pPr>
    <w:r w:rsidRPr="004C2A89">
      <w:rPr>
        <w:rFonts w:ascii="Arial" w:hAnsi="Arial" w:cs="Arial"/>
        <w:sz w:val="12"/>
        <w:szCs w:val="12"/>
      </w:rPr>
      <w:t xml:space="preserve">     Documento confidencial propiedad de Industrias Nacionales Plásticas S.A de C.V., queda prohibido su uso, divulgación y/o reproducción total o parcial sin previa autorización.</w:t>
    </w:r>
  </w:p>
  <w:p w14:paraId="26AA9A68" w14:textId="77777777" w:rsidR="004C2A89" w:rsidRPr="004C2A89" w:rsidRDefault="004C2A89" w:rsidP="004C2A89">
    <w:pPr>
      <w:pStyle w:val="Piedepgina"/>
      <w:tabs>
        <w:tab w:val="left" w:pos="2606"/>
      </w:tabs>
      <w:jc w:val="right"/>
      <w:rPr>
        <w:rFonts w:ascii="Arial" w:hAnsi="Arial" w:cs="Arial"/>
        <w:b/>
        <w:sz w:val="16"/>
        <w:szCs w:val="16"/>
      </w:rPr>
    </w:pPr>
    <w:r w:rsidRPr="004C2A89">
      <w:rPr>
        <w:rFonts w:ascii="Arial" w:hAnsi="Arial" w:cs="Arial"/>
        <w:b/>
        <w:sz w:val="12"/>
      </w:rPr>
      <w:tab/>
    </w:r>
    <w:r w:rsidRPr="004C2A89">
      <w:rPr>
        <w:rFonts w:ascii="Arial" w:hAnsi="Arial" w:cs="Arial"/>
        <w:b/>
        <w:sz w:val="16"/>
        <w:szCs w:val="16"/>
      </w:rPr>
      <w:t>GAN-FOR-CAL-16-03</w:t>
    </w:r>
  </w:p>
  <w:p w14:paraId="6B26CC9D" w14:textId="77777777" w:rsidR="004C2A89" w:rsidRDefault="004C2A8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C9AF8A" w14:textId="77777777" w:rsidR="0077679F" w:rsidRDefault="0077679F" w:rsidP="00445E08">
      <w:pPr>
        <w:spacing w:after="0" w:line="240" w:lineRule="auto"/>
      </w:pPr>
      <w:r>
        <w:separator/>
      </w:r>
    </w:p>
  </w:footnote>
  <w:footnote w:type="continuationSeparator" w:id="0">
    <w:p w14:paraId="664D2248" w14:textId="77777777" w:rsidR="0077679F" w:rsidRDefault="0077679F" w:rsidP="00445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DC9B4" w14:textId="77777777" w:rsidR="004C2A89" w:rsidRDefault="004C2A8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8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155"/>
      <w:gridCol w:w="1956"/>
      <w:gridCol w:w="1304"/>
      <w:gridCol w:w="1106"/>
      <w:gridCol w:w="1240"/>
      <w:gridCol w:w="36"/>
      <w:gridCol w:w="2551"/>
    </w:tblGrid>
    <w:tr w:rsidR="009A06F7" w:rsidRPr="009A06F7" w14:paraId="220E547F" w14:textId="77777777" w:rsidTr="0010317D">
      <w:tc>
        <w:tcPr>
          <w:tcW w:w="4111" w:type="dxa"/>
          <w:gridSpan w:val="2"/>
          <w:vAlign w:val="center"/>
        </w:tcPr>
        <w:p w14:paraId="305D864C" w14:textId="19AB78E2" w:rsidR="003A0646" w:rsidRPr="00DC5D24" w:rsidRDefault="00DC5D24" w:rsidP="00DC5D24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1F013C10" wp14:editId="0D69F4CD">
                <wp:extent cx="1448435" cy="844550"/>
                <wp:effectExtent l="0" t="0" r="0" b="0"/>
                <wp:docPr id="2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8435" cy="84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gridSpan w:val="2"/>
          <w:vAlign w:val="center"/>
        </w:tcPr>
        <w:p w14:paraId="0EF5DAF8" w14:textId="77777777" w:rsidR="00C961C0" w:rsidRPr="009A06F7" w:rsidRDefault="003A0646" w:rsidP="009A06F7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9A06F7">
            <w:rPr>
              <w:rFonts w:ascii="Arial" w:hAnsi="Arial" w:cs="Arial"/>
              <w:sz w:val="20"/>
              <w:szCs w:val="20"/>
            </w:rPr>
            <w:t>Numero de documento:</w:t>
          </w:r>
        </w:p>
        <w:p w14:paraId="08DE08E8" w14:textId="436B6AD6" w:rsidR="003A0646" w:rsidRPr="009A06F7" w:rsidRDefault="005560F8" w:rsidP="00830876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GAN</w:t>
          </w:r>
          <w:r w:rsidR="001D653A">
            <w:rPr>
              <w:rFonts w:ascii="Arial" w:hAnsi="Arial" w:cs="Arial"/>
              <w:sz w:val="20"/>
              <w:szCs w:val="20"/>
            </w:rPr>
            <w:t>-FOR-CAL-16</w:t>
          </w:r>
          <w:r w:rsidR="0008566A" w:rsidRPr="0008566A">
            <w:rPr>
              <w:rFonts w:ascii="Arial" w:hAnsi="Arial" w:cs="Arial"/>
              <w:sz w:val="20"/>
              <w:szCs w:val="20"/>
            </w:rPr>
            <w:t>-03</w:t>
          </w:r>
        </w:p>
      </w:tc>
      <w:tc>
        <w:tcPr>
          <w:tcW w:w="1276" w:type="dxa"/>
          <w:gridSpan w:val="2"/>
          <w:vAlign w:val="center"/>
        </w:tcPr>
        <w:p w14:paraId="49085138" w14:textId="77777777" w:rsidR="003A0646" w:rsidRPr="009A06F7" w:rsidRDefault="003A0646" w:rsidP="009A06F7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9A06F7">
            <w:rPr>
              <w:rFonts w:ascii="Arial" w:hAnsi="Arial" w:cs="Arial"/>
              <w:sz w:val="20"/>
              <w:szCs w:val="20"/>
            </w:rPr>
            <w:t>Versión:</w:t>
          </w:r>
        </w:p>
        <w:p w14:paraId="5F20C03C" w14:textId="6532D2F3" w:rsidR="00924C92" w:rsidRPr="00830876" w:rsidRDefault="009954FD" w:rsidP="009A06F7">
          <w:pPr>
            <w:spacing w:after="0" w:line="240" w:lineRule="auto"/>
            <w:jc w:val="center"/>
            <w:rPr>
              <w:rFonts w:ascii="Arial" w:hAnsi="Arial" w:cs="Arial"/>
              <w:color w:val="FF0000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04</w:t>
          </w:r>
        </w:p>
      </w:tc>
      <w:tc>
        <w:tcPr>
          <w:tcW w:w="2551" w:type="dxa"/>
          <w:vAlign w:val="center"/>
        </w:tcPr>
        <w:p w14:paraId="067BB769" w14:textId="77777777" w:rsidR="003A0646" w:rsidRPr="009A06F7" w:rsidRDefault="003A0646" w:rsidP="009A06F7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9A06F7">
            <w:rPr>
              <w:rFonts w:ascii="Arial" w:hAnsi="Arial" w:cs="Arial"/>
              <w:sz w:val="20"/>
              <w:szCs w:val="20"/>
            </w:rPr>
            <w:t>Numero de hojas</w:t>
          </w:r>
          <w:r w:rsidR="006037F6" w:rsidRPr="009A06F7">
            <w:rPr>
              <w:rFonts w:ascii="Arial" w:hAnsi="Arial" w:cs="Arial"/>
              <w:sz w:val="20"/>
              <w:szCs w:val="20"/>
            </w:rPr>
            <w:t>:</w:t>
          </w:r>
        </w:p>
        <w:p w14:paraId="5337E30D" w14:textId="2B0106BD" w:rsidR="003A0646" w:rsidRPr="009A06F7" w:rsidRDefault="00C961C0" w:rsidP="00DF12E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9A06F7">
            <w:rPr>
              <w:rFonts w:ascii="Arial" w:hAnsi="Arial" w:cs="Arial"/>
              <w:sz w:val="20"/>
              <w:szCs w:val="20"/>
              <w:lang w:val="es-ES"/>
            </w:rPr>
            <w:t xml:space="preserve">Página </w:t>
          </w:r>
          <w:r w:rsidR="00A16829" w:rsidRPr="009A06F7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9A06F7">
            <w:rPr>
              <w:rFonts w:ascii="Arial" w:hAnsi="Arial" w:cs="Arial"/>
              <w:b/>
              <w:sz w:val="20"/>
              <w:szCs w:val="20"/>
            </w:rPr>
            <w:instrText>PAGE  \* Arabic  \* MERGEFORMAT</w:instrText>
          </w:r>
          <w:r w:rsidR="00A16829" w:rsidRPr="009A06F7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4C2A89" w:rsidRPr="004C2A89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2</w:t>
          </w:r>
          <w:r w:rsidR="00A16829" w:rsidRPr="009A06F7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9A06F7">
            <w:rPr>
              <w:rFonts w:ascii="Arial" w:hAnsi="Arial" w:cs="Arial"/>
              <w:sz w:val="20"/>
              <w:szCs w:val="20"/>
              <w:lang w:val="es-ES"/>
            </w:rPr>
            <w:t xml:space="preserve"> de </w:t>
          </w:r>
          <w:r w:rsidR="001A33D2" w:rsidRPr="009954FD">
            <w:rPr>
              <w:rFonts w:ascii="Arial" w:hAnsi="Arial" w:cs="Arial"/>
              <w:b/>
              <w:sz w:val="20"/>
              <w:szCs w:val="20"/>
            </w:rPr>
            <w:t>2</w:t>
          </w:r>
        </w:p>
      </w:tc>
    </w:tr>
    <w:tr w:rsidR="003A0646" w:rsidRPr="009A06F7" w14:paraId="7E4BDB3C" w14:textId="77777777" w:rsidTr="0010317D">
      <w:tc>
        <w:tcPr>
          <w:tcW w:w="10348" w:type="dxa"/>
          <w:gridSpan w:val="7"/>
        </w:tcPr>
        <w:p w14:paraId="1ACC5FC2" w14:textId="77777777" w:rsidR="003A0646" w:rsidRPr="009A06F7" w:rsidRDefault="003A0646" w:rsidP="00684945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9A06F7">
            <w:rPr>
              <w:rFonts w:ascii="Arial" w:hAnsi="Arial" w:cs="Arial"/>
              <w:sz w:val="20"/>
              <w:szCs w:val="20"/>
            </w:rPr>
            <w:t>Título:</w:t>
          </w:r>
        </w:p>
        <w:p w14:paraId="2D82643A" w14:textId="77777777" w:rsidR="00A02261" w:rsidRPr="009A06F7" w:rsidRDefault="00552B7A" w:rsidP="009A06F7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PROTOCOLO DE ESTUDIO DE ESTABILIDAD</w:t>
          </w:r>
        </w:p>
      </w:tc>
    </w:tr>
    <w:tr w:rsidR="00EA48DF" w:rsidRPr="009A06F7" w14:paraId="0426294C" w14:textId="77777777" w:rsidTr="00EA48DF">
      <w:trPr>
        <w:trHeight w:val="397"/>
      </w:trPr>
      <w:tc>
        <w:tcPr>
          <w:tcW w:w="2155" w:type="dxa"/>
          <w:vAlign w:val="center"/>
        </w:tcPr>
        <w:p w14:paraId="2820644B" w14:textId="5A4A9723" w:rsidR="00EA48DF" w:rsidRPr="009A06F7" w:rsidRDefault="00EA48DF" w:rsidP="00EA48DF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cs="Arial"/>
              <w:b/>
              <w:sz w:val="18"/>
            </w:rPr>
            <w:t>CÓDIGO DE PROTOCOLO:</w:t>
          </w:r>
        </w:p>
      </w:tc>
      <w:tc>
        <w:tcPr>
          <w:tcW w:w="3260" w:type="dxa"/>
          <w:gridSpan w:val="2"/>
          <w:vAlign w:val="center"/>
        </w:tcPr>
        <w:p w14:paraId="7DB45308" w14:textId="77777777" w:rsidR="00EA48DF" w:rsidRPr="009A06F7" w:rsidRDefault="00EA48DF" w:rsidP="00EA48DF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46" w:type="dxa"/>
          <w:gridSpan w:val="2"/>
          <w:vAlign w:val="center"/>
        </w:tcPr>
        <w:p w14:paraId="09E2462E" w14:textId="77CE5081" w:rsidR="00EA48DF" w:rsidRPr="009A06F7" w:rsidRDefault="00EA48DF" w:rsidP="00EA48DF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F74507">
            <w:rPr>
              <w:b/>
              <w:bCs/>
              <w:iCs/>
              <w:sz w:val="18"/>
            </w:rPr>
            <w:t>TIPO DE ESTABILIDAD:</w:t>
          </w:r>
        </w:p>
      </w:tc>
      <w:tc>
        <w:tcPr>
          <w:tcW w:w="2587" w:type="dxa"/>
          <w:gridSpan w:val="2"/>
          <w:vAlign w:val="center"/>
        </w:tcPr>
        <w:p w14:paraId="0F7E87A3" w14:textId="0F721F1D" w:rsidR="00EA48DF" w:rsidRPr="009A06F7" w:rsidRDefault="00EA48DF" w:rsidP="00EA48DF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EA48DF" w:rsidRPr="009A06F7" w14:paraId="22675792" w14:textId="77777777" w:rsidTr="00EA48DF">
      <w:trPr>
        <w:trHeight w:val="397"/>
      </w:trPr>
      <w:tc>
        <w:tcPr>
          <w:tcW w:w="10348" w:type="dxa"/>
          <w:gridSpan w:val="7"/>
          <w:vAlign w:val="center"/>
        </w:tcPr>
        <w:p w14:paraId="0B504B59" w14:textId="1055DF26" w:rsidR="00EA48DF" w:rsidRPr="009A06F7" w:rsidRDefault="00EA48DF" w:rsidP="00EA48DF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>
            <w:rPr>
              <w:b/>
              <w:bCs/>
              <w:iCs/>
              <w:sz w:val="18"/>
            </w:rPr>
            <w:t>MATERIAL DE EMPAQUE DEL DISPOSITIVO MÉDICO SOMETIDO A ESTABILIDAD:</w:t>
          </w:r>
        </w:p>
      </w:tc>
    </w:tr>
  </w:tbl>
  <w:p w14:paraId="3F2688A7" w14:textId="77777777" w:rsidR="003A0646" w:rsidRDefault="003A0646" w:rsidP="00060695">
    <w:pPr>
      <w:pStyle w:val="Encabezado"/>
    </w:pPr>
  </w:p>
  <w:p w14:paraId="14A34CAD" w14:textId="77777777" w:rsidR="00526FDE" w:rsidRDefault="00526FDE" w:rsidP="0006069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8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4111"/>
      <w:gridCol w:w="2410"/>
      <w:gridCol w:w="1276"/>
      <w:gridCol w:w="2551"/>
    </w:tblGrid>
    <w:tr w:rsidR="00EA48DF" w:rsidRPr="009A06F7" w14:paraId="31D8FFD0" w14:textId="77777777" w:rsidTr="00214C8B">
      <w:trPr>
        <w:trHeight w:val="1269"/>
      </w:trPr>
      <w:tc>
        <w:tcPr>
          <w:tcW w:w="4111" w:type="dxa"/>
          <w:vAlign w:val="center"/>
        </w:tcPr>
        <w:p w14:paraId="122F1007" w14:textId="77777777" w:rsidR="00214C8B" w:rsidRDefault="00214C8B" w:rsidP="00EA48DF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3C4425E" wp14:editId="4BAF0303">
                <wp:simplePos x="0" y="0"/>
                <wp:positionH relativeFrom="column">
                  <wp:posOffset>-24765</wp:posOffset>
                </wp:positionH>
                <wp:positionV relativeFrom="paragraph">
                  <wp:posOffset>-103505</wp:posOffset>
                </wp:positionV>
                <wp:extent cx="1448435" cy="628650"/>
                <wp:effectExtent l="0" t="0" r="0" b="0"/>
                <wp:wrapNone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843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sz w:val="20"/>
              <w:szCs w:val="20"/>
            </w:rPr>
            <w:t xml:space="preserve">                                    </w:t>
          </w:r>
        </w:p>
        <w:p w14:paraId="72E7B81A" w14:textId="77777777" w:rsidR="00214C8B" w:rsidRDefault="00214C8B" w:rsidP="00EA48DF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060A87BE" w14:textId="14136282" w:rsidR="00EA48DF" w:rsidRPr="00DC5D24" w:rsidRDefault="00214C8B" w:rsidP="00214C8B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                                         FORMATO</w:t>
          </w:r>
          <w:r>
            <w:rPr>
              <w:noProof/>
            </w:rPr>
            <w:t xml:space="preserve"> </w:t>
          </w:r>
        </w:p>
      </w:tc>
      <w:tc>
        <w:tcPr>
          <w:tcW w:w="2410" w:type="dxa"/>
          <w:vAlign w:val="center"/>
        </w:tcPr>
        <w:p w14:paraId="5D064117" w14:textId="77777777" w:rsidR="00EA48DF" w:rsidRPr="009A06F7" w:rsidRDefault="00EA48DF" w:rsidP="00EA48DF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9A06F7">
            <w:rPr>
              <w:rFonts w:ascii="Arial" w:hAnsi="Arial" w:cs="Arial"/>
              <w:sz w:val="20"/>
              <w:szCs w:val="20"/>
            </w:rPr>
            <w:t>Numero de documento:</w:t>
          </w:r>
        </w:p>
        <w:p w14:paraId="53FBEA9E" w14:textId="77777777" w:rsidR="00EA48DF" w:rsidRPr="009A06F7" w:rsidRDefault="00EA48DF" w:rsidP="00EA48DF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GAN-FOR-CAL-16</w:t>
          </w:r>
          <w:r w:rsidRPr="0008566A">
            <w:rPr>
              <w:rFonts w:ascii="Arial" w:hAnsi="Arial" w:cs="Arial"/>
              <w:sz w:val="20"/>
              <w:szCs w:val="20"/>
            </w:rPr>
            <w:t>-03</w:t>
          </w:r>
        </w:p>
      </w:tc>
      <w:tc>
        <w:tcPr>
          <w:tcW w:w="1276" w:type="dxa"/>
          <w:vAlign w:val="center"/>
        </w:tcPr>
        <w:p w14:paraId="02649262" w14:textId="77777777" w:rsidR="00EA48DF" w:rsidRPr="009A06F7" w:rsidRDefault="00EA48DF" w:rsidP="00EA48DF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9A06F7">
            <w:rPr>
              <w:rFonts w:ascii="Arial" w:hAnsi="Arial" w:cs="Arial"/>
              <w:sz w:val="20"/>
              <w:szCs w:val="20"/>
            </w:rPr>
            <w:t>Versión:</w:t>
          </w:r>
        </w:p>
        <w:p w14:paraId="67506B0D" w14:textId="4ADFFC7C" w:rsidR="00EA48DF" w:rsidRPr="00830876" w:rsidRDefault="009954FD" w:rsidP="00EA48DF">
          <w:pPr>
            <w:spacing w:after="0" w:line="240" w:lineRule="auto"/>
            <w:jc w:val="center"/>
            <w:rPr>
              <w:rFonts w:ascii="Arial" w:hAnsi="Arial" w:cs="Arial"/>
              <w:color w:val="FF0000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04</w:t>
          </w:r>
        </w:p>
      </w:tc>
      <w:tc>
        <w:tcPr>
          <w:tcW w:w="2551" w:type="dxa"/>
          <w:vAlign w:val="center"/>
        </w:tcPr>
        <w:p w14:paraId="1327CD6F" w14:textId="77777777" w:rsidR="00EA48DF" w:rsidRPr="009A06F7" w:rsidRDefault="00EA48DF" w:rsidP="00EA48DF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9A06F7">
            <w:rPr>
              <w:rFonts w:ascii="Arial" w:hAnsi="Arial" w:cs="Arial"/>
              <w:sz w:val="20"/>
              <w:szCs w:val="20"/>
            </w:rPr>
            <w:t>Numero de hojas:</w:t>
          </w:r>
        </w:p>
        <w:p w14:paraId="7900E187" w14:textId="60DB99CD" w:rsidR="00EA48DF" w:rsidRPr="009A06F7" w:rsidRDefault="00EA48DF" w:rsidP="00EA48DF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9A06F7">
            <w:rPr>
              <w:rFonts w:ascii="Arial" w:hAnsi="Arial" w:cs="Arial"/>
              <w:sz w:val="20"/>
              <w:szCs w:val="20"/>
              <w:lang w:val="es-ES"/>
            </w:rPr>
            <w:t xml:space="preserve">Página </w:t>
          </w:r>
          <w:r w:rsidRPr="009A06F7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9A06F7">
            <w:rPr>
              <w:rFonts w:ascii="Arial" w:hAnsi="Arial" w:cs="Arial"/>
              <w:b/>
              <w:sz w:val="20"/>
              <w:szCs w:val="20"/>
            </w:rPr>
            <w:instrText>PAGE  \* Arabic  \* MERGEFORMAT</w:instrText>
          </w:r>
          <w:r w:rsidRPr="009A06F7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4C2A89" w:rsidRPr="004C2A89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1</w:t>
          </w:r>
          <w:r w:rsidRPr="009A06F7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9A06F7">
            <w:rPr>
              <w:rFonts w:ascii="Arial" w:hAnsi="Arial" w:cs="Arial"/>
              <w:sz w:val="20"/>
              <w:szCs w:val="20"/>
              <w:lang w:val="es-ES"/>
            </w:rPr>
            <w:t xml:space="preserve"> de </w:t>
          </w:r>
          <w:r w:rsidR="001A33D2" w:rsidRPr="009954FD">
            <w:rPr>
              <w:rFonts w:ascii="Arial" w:hAnsi="Arial" w:cs="Arial"/>
              <w:b/>
              <w:sz w:val="20"/>
              <w:szCs w:val="20"/>
            </w:rPr>
            <w:t>2</w:t>
          </w:r>
        </w:p>
      </w:tc>
    </w:tr>
    <w:tr w:rsidR="00EA48DF" w:rsidRPr="009A06F7" w14:paraId="2E63F176" w14:textId="77777777" w:rsidTr="00CB4D9D">
      <w:tc>
        <w:tcPr>
          <w:tcW w:w="10348" w:type="dxa"/>
          <w:gridSpan w:val="4"/>
        </w:tcPr>
        <w:p w14:paraId="6CDAAD7F" w14:textId="77777777" w:rsidR="00EA48DF" w:rsidRPr="009A06F7" w:rsidRDefault="00EA48DF" w:rsidP="00EA48DF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9A06F7">
            <w:rPr>
              <w:rFonts w:ascii="Arial" w:hAnsi="Arial" w:cs="Arial"/>
              <w:sz w:val="20"/>
              <w:szCs w:val="20"/>
            </w:rPr>
            <w:t>Título:</w:t>
          </w:r>
        </w:p>
        <w:p w14:paraId="1C3EC04C" w14:textId="77777777" w:rsidR="00EA48DF" w:rsidRPr="009A06F7" w:rsidRDefault="00EA48DF" w:rsidP="00EA48DF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PROTOCOLO DE ESTUDIO DE ESTABILIDAD</w:t>
          </w:r>
        </w:p>
      </w:tc>
    </w:tr>
  </w:tbl>
  <w:p w14:paraId="02282AB1" w14:textId="77777777" w:rsidR="00EA48DF" w:rsidRDefault="00EA48D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231BC"/>
    <w:multiLevelType w:val="hybridMultilevel"/>
    <w:tmpl w:val="91E20992"/>
    <w:lvl w:ilvl="0" w:tplc="080A0001">
      <w:start w:val="1"/>
      <w:numFmt w:val="bullet"/>
      <w:lvlText w:val=""/>
      <w:lvlJc w:val="left"/>
      <w:pPr>
        <w:ind w:left="125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7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9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1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3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5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7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9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15" w:hanging="360"/>
      </w:pPr>
      <w:rPr>
        <w:rFonts w:ascii="Wingdings" w:hAnsi="Wingdings" w:hint="default"/>
      </w:rPr>
    </w:lvl>
  </w:abstractNum>
  <w:abstractNum w:abstractNumId="1" w15:restartNumberingAfterBreak="0">
    <w:nsid w:val="193A7E3C"/>
    <w:multiLevelType w:val="hybridMultilevel"/>
    <w:tmpl w:val="6B5C2F4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26E4A"/>
    <w:multiLevelType w:val="multilevel"/>
    <w:tmpl w:val="6FEC4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33.3"/>
      <w:lvlJc w:val="left"/>
      <w:pPr>
        <w:tabs>
          <w:tab w:val="num" w:pos="940"/>
        </w:tabs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76"/>
        </w:tabs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56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16"/>
        </w:tabs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36"/>
        </w:tabs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96"/>
        </w:tabs>
        <w:ind w:left="4036" w:hanging="1440"/>
      </w:pPr>
      <w:rPr>
        <w:rFonts w:hint="default"/>
      </w:rPr>
    </w:lvl>
  </w:abstractNum>
  <w:abstractNum w:abstractNumId="3" w15:restartNumberingAfterBreak="0">
    <w:nsid w:val="23A35F84"/>
    <w:multiLevelType w:val="hybridMultilevel"/>
    <w:tmpl w:val="151E806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17520"/>
    <w:multiLevelType w:val="multilevel"/>
    <w:tmpl w:val="9F642D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36CF4ED8"/>
    <w:multiLevelType w:val="hybridMultilevel"/>
    <w:tmpl w:val="1126330A"/>
    <w:lvl w:ilvl="0" w:tplc="08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389452F2"/>
    <w:multiLevelType w:val="multilevel"/>
    <w:tmpl w:val="A64C634C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4E061418"/>
    <w:multiLevelType w:val="hybridMultilevel"/>
    <w:tmpl w:val="A9E2F530"/>
    <w:lvl w:ilvl="0" w:tplc="15A495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E8317F1"/>
    <w:multiLevelType w:val="hybridMultilevel"/>
    <w:tmpl w:val="32148E56"/>
    <w:lvl w:ilvl="0" w:tplc="AD542454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55" w:hanging="360"/>
      </w:pPr>
    </w:lvl>
    <w:lvl w:ilvl="2" w:tplc="080A001B" w:tentative="1">
      <w:start w:val="1"/>
      <w:numFmt w:val="lowerRoman"/>
      <w:lvlText w:val="%3."/>
      <w:lvlJc w:val="right"/>
      <w:pPr>
        <w:ind w:left="1975" w:hanging="180"/>
      </w:pPr>
    </w:lvl>
    <w:lvl w:ilvl="3" w:tplc="080A000F" w:tentative="1">
      <w:start w:val="1"/>
      <w:numFmt w:val="decimal"/>
      <w:lvlText w:val="%4."/>
      <w:lvlJc w:val="left"/>
      <w:pPr>
        <w:ind w:left="2695" w:hanging="360"/>
      </w:pPr>
    </w:lvl>
    <w:lvl w:ilvl="4" w:tplc="080A0019" w:tentative="1">
      <w:start w:val="1"/>
      <w:numFmt w:val="lowerLetter"/>
      <w:lvlText w:val="%5."/>
      <w:lvlJc w:val="left"/>
      <w:pPr>
        <w:ind w:left="3415" w:hanging="360"/>
      </w:pPr>
    </w:lvl>
    <w:lvl w:ilvl="5" w:tplc="080A001B" w:tentative="1">
      <w:start w:val="1"/>
      <w:numFmt w:val="lowerRoman"/>
      <w:lvlText w:val="%6."/>
      <w:lvlJc w:val="right"/>
      <w:pPr>
        <w:ind w:left="4135" w:hanging="180"/>
      </w:pPr>
    </w:lvl>
    <w:lvl w:ilvl="6" w:tplc="080A000F" w:tentative="1">
      <w:start w:val="1"/>
      <w:numFmt w:val="decimal"/>
      <w:lvlText w:val="%7."/>
      <w:lvlJc w:val="left"/>
      <w:pPr>
        <w:ind w:left="4855" w:hanging="360"/>
      </w:pPr>
    </w:lvl>
    <w:lvl w:ilvl="7" w:tplc="080A0019" w:tentative="1">
      <w:start w:val="1"/>
      <w:numFmt w:val="lowerLetter"/>
      <w:lvlText w:val="%8."/>
      <w:lvlJc w:val="left"/>
      <w:pPr>
        <w:ind w:left="5575" w:hanging="360"/>
      </w:pPr>
    </w:lvl>
    <w:lvl w:ilvl="8" w:tplc="080A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9" w15:restartNumberingAfterBreak="0">
    <w:nsid w:val="619678CE"/>
    <w:multiLevelType w:val="hybridMultilevel"/>
    <w:tmpl w:val="7C400FFA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86D54"/>
    <w:multiLevelType w:val="hybridMultilevel"/>
    <w:tmpl w:val="2B189DF8"/>
    <w:lvl w:ilvl="0" w:tplc="46E4F56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55" w:hanging="360"/>
      </w:pPr>
    </w:lvl>
    <w:lvl w:ilvl="2" w:tplc="080A001B" w:tentative="1">
      <w:start w:val="1"/>
      <w:numFmt w:val="lowerRoman"/>
      <w:lvlText w:val="%3."/>
      <w:lvlJc w:val="right"/>
      <w:pPr>
        <w:ind w:left="1975" w:hanging="180"/>
      </w:pPr>
    </w:lvl>
    <w:lvl w:ilvl="3" w:tplc="080A000F" w:tentative="1">
      <w:start w:val="1"/>
      <w:numFmt w:val="decimal"/>
      <w:lvlText w:val="%4."/>
      <w:lvlJc w:val="left"/>
      <w:pPr>
        <w:ind w:left="2695" w:hanging="360"/>
      </w:pPr>
    </w:lvl>
    <w:lvl w:ilvl="4" w:tplc="080A0019" w:tentative="1">
      <w:start w:val="1"/>
      <w:numFmt w:val="lowerLetter"/>
      <w:lvlText w:val="%5."/>
      <w:lvlJc w:val="left"/>
      <w:pPr>
        <w:ind w:left="3415" w:hanging="360"/>
      </w:pPr>
    </w:lvl>
    <w:lvl w:ilvl="5" w:tplc="080A001B" w:tentative="1">
      <w:start w:val="1"/>
      <w:numFmt w:val="lowerRoman"/>
      <w:lvlText w:val="%6."/>
      <w:lvlJc w:val="right"/>
      <w:pPr>
        <w:ind w:left="4135" w:hanging="180"/>
      </w:pPr>
    </w:lvl>
    <w:lvl w:ilvl="6" w:tplc="080A000F" w:tentative="1">
      <w:start w:val="1"/>
      <w:numFmt w:val="decimal"/>
      <w:lvlText w:val="%7."/>
      <w:lvlJc w:val="left"/>
      <w:pPr>
        <w:ind w:left="4855" w:hanging="360"/>
      </w:pPr>
    </w:lvl>
    <w:lvl w:ilvl="7" w:tplc="080A0019" w:tentative="1">
      <w:start w:val="1"/>
      <w:numFmt w:val="lowerLetter"/>
      <w:lvlText w:val="%8."/>
      <w:lvlJc w:val="left"/>
      <w:pPr>
        <w:ind w:left="5575" w:hanging="360"/>
      </w:pPr>
    </w:lvl>
    <w:lvl w:ilvl="8" w:tplc="080A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1" w15:restartNumberingAfterBreak="0">
    <w:nsid w:val="6F486261"/>
    <w:multiLevelType w:val="multilevel"/>
    <w:tmpl w:val="72CC8CC6"/>
    <w:lvl w:ilvl="0">
      <w:start w:val="1"/>
      <w:numFmt w:val="decimal"/>
      <w:lvlText w:val="%1."/>
      <w:lvlJc w:val="left"/>
      <w:pPr>
        <w:ind w:left="-491" w:hanging="360"/>
      </w:pPr>
      <w:rPr>
        <w:rFonts w:ascii="Arial" w:hAnsi="Arial" w:cs="Arial" w:hint="default"/>
        <w:b/>
        <w:sz w:val="20"/>
      </w:rPr>
    </w:lvl>
    <w:lvl w:ilvl="1">
      <w:start w:val="1"/>
      <w:numFmt w:val="decimal"/>
      <w:isLgl/>
      <w:lvlText w:val="%1.%2"/>
      <w:lvlJc w:val="left"/>
      <w:pPr>
        <w:ind w:left="-491" w:hanging="360"/>
      </w:pPr>
      <w:rPr>
        <w:rFonts w:ascii="Arial" w:hAnsi="Arial" w:cs="Arial" w:hint="default"/>
        <w:b/>
        <w:sz w:val="20"/>
      </w:rPr>
    </w:lvl>
    <w:lvl w:ilvl="2">
      <w:start w:val="1"/>
      <w:numFmt w:val="decimal"/>
      <w:isLgl/>
      <w:lvlText w:val="%1.%2.%3"/>
      <w:lvlJc w:val="left"/>
      <w:pPr>
        <w:ind w:left="-131" w:hanging="720"/>
      </w:pPr>
      <w:rPr>
        <w:rFonts w:ascii="Arial" w:hAnsi="Arial" w:cs="Arial" w:hint="default"/>
        <w:b w:val="0"/>
        <w:sz w:val="20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ascii="Arial" w:hAnsi="Arial" w:cs="Arial" w:hint="default"/>
        <w:b w:val="0"/>
        <w:sz w:val="20"/>
      </w:rPr>
    </w:lvl>
    <w:lvl w:ilvl="4">
      <w:start w:val="1"/>
      <w:numFmt w:val="decimal"/>
      <w:isLgl/>
      <w:lvlText w:val="%1.%2.%3.%4.%5"/>
      <w:lvlJc w:val="left"/>
      <w:pPr>
        <w:ind w:left="229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229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589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589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589" w:hanging="1440"/>
      </w:pPr>
      <w:rPr>
        <w:rFonts w:ascii="Arial" w:hAnsi="Arial" w:cs="Arial" w:hint="default"/>
        <w:sz w:val="20"/>
      </w:rPr>
    </w:lvl>
  </w:abstractNum>
  <w:abstractNum w:abstractNumId="12" w15:restartNumberingAfterBreak="0">
    <w:nsid w:val="7C3B483C"/>
    <w:multiLevelType w:val="hybridMultilevel"/>
    <w:tmpl w:val="9C304FC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5131C0"/>
    <w:multiLevelType w:val="hybridMultilevel"/>
    <w:tmpl w:val="382C55E4"/>
    <w:lvl w:ilvl="0" w:tplc="080A0001">
      <w:start w:val="1"/>
      <w:numFmt w:val="bullet"/>
      <w:lvlText w:val=""/>
      <w:lvlJc w:val="left"/>
      <w:pPr>
        <w:ind w:left="125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7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9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1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3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5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7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9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1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9"/>
  </w:num>
  <w:num w:numId="6">
    <w:abstractNumId w:val="10"/>
  </w:num>
  <w:num w:numId="7">
    <w:abstractNumId w:val="8"/>
  </w:num>
  <w:num w:numId="8">
    <w:abstractNumId w:val="13"/>
  </w:num>
  <w:num w:numId="9">
    <w:abstractNumId w:val="1"/>
  </w:num>
  <w:num w:numId="10">
    <w:abstractNumId w:val="0"/>
  </w:num>
  <w:num w:numId="11">
    <w:abstractNumId w:val="3"/>
  </w:num>
  <w:num w:numId="12">
    <w:abstractNumId w:val="2"/>
  </w:num>
  <w:num w:numId="13">
    <w:abstractNumId w:val="12"/>
  </w:num>
  <w:num w:numId="14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767"/>
    <w:rsid w:val="0000013E"/>
    <w:rsid w:val="000030EC"/>
    <w:rsid w:val="00004511"/>
    <w:rsid w:val="00004B48"/>
    <w:rsid w:val="00006879"/>
    <w:rsid w:val="000106BC"/>
    <w:rsid w:val="0001283E"/>
    <w:rsid w:val="000130B1"/>
    <w:rsid w:val="000145E7"/>
    <w:rsid w:val="0001535C"/>
    <w:rsid w:val="000155A9"/>
    <w:rsid w:val="00022C89"/>
    <w:rsid w:val="00026AED"/>
    <w:rsid w:val="00027567"/>
    <w:rsid w:val="00031C32"/>
    <w:rsid w:val="000343DA"/>
    <w:rsid w:val="00036FB6"/>
    <w:rsid w:val="00037190"/>
    <w:rsid w:val="00040C9B"/>
    <w:rsid w:val="00042455"/>
    <w:rsid w:val="00042C8B"/>
    <w:rsid w:val="00043F82"/>
    <w:rsid w:val="00047EA7"/>
    <w:rsid w:val="00054F36"/>
    <w:rsid w:val="0005639F"/>
    <w:rsid w:val="000571C7"/>
    <w:rsid w:val="00060695"/>
    <w:rsid w:val="00064813"/>
    <w:rsid w:val="00066FCF"/>
    <w:rsid w:val="000704D1"/>
    <w:rsid w:val="0007059C"/>
    <w:rsid w:val="00070FF4"/>
    <w:rsid w:val="0007126D"/>
    <w:rsid w:val="00076828"/>
    <w:rsid w:val="0008237B"/>
    <w:rsid w:val="00083497"/>
    <w:rsid w:val="0008566A"/>
    <w:rsid w:val="000866A8"/>
    <w:rsid w:val="000900C5"/>
    <w:rsid w:val="00090B2E"/>
    <w:rsid w:val="00090CAE"/>
    <w:rsid w:val="0009351C"/>
    <w:rsid w:val="00094433"/>
    <w:rsid w:val="000971EB"/>
    <w:rsid w:val="00097393"/>
    <w:rsid w:val="000A1717"/>
    <w:rsid w:val="000A3436"/>
    <w:rsid w:val="000A3B87"/>
    <w:rsid w:val="000A6E6C"/>
    <w:rsid w:val="000B342F"/>
    <w:rsid w:val="000B38A1"/>
    <w:rsid w:val="000B5781"/>
    <w:rsid w:val="000B6874"/>
    <w:rsid w:val="000C76E3"/>
    <w:rsid w:val="000E1E37"/>
    <w:rsid w:val="000E4E65"/>
    <w:rsid w:val="000E50F1"/>
    <w:rsid w:val="000F41FB"/>
    <w:rsid w:val="00101609"/>
    <w:rsid w:val="0010317D"/>
    <w:rsid w:val="00103390"/>
    <w:rsid w:val="0010413B"/>
    <w:rsid w:val="0010600A"/>
    <w:rsid w:val="00106E83"/>
    <w:rsid w:val="00121D21"/>
    <w:rsid w:val="00123A7D"/>
    <w:rsid w:val="00127029"/>
    <w:rsid w:val="00127820"/>
    <w:rsid w:val="001309DD"/>
    <w:rsid w:val="00130AD5"/>
    <w:rsid w:val="00131F26"/>
    <w:rsid w:val="00133130"/>
    <w:rsid w:val="00133EEC"/>
    <w:rsid w:val="00145F0E"/>
    <w:rsid w:val="001463A3"/>
    <w:rsid w:val="0014676A"/>
    <w:rsid w:val="00153D1E"/>
    <w:rsid w:val="001600A4"/>
    <w:rsid w:val="001618F6"/>
    <w:rsid w:val="00161E4A"/>
    <w:rsid w:val="00165196"/>
    <w:rsid w:val="0016609F"/>
    <w:rsid w:val="0017033D"/>
    <w:rsid w:val="00170CB2"/>
    <w:rsid w:val="0017248A"/>
    <w:rsid w:val="0017447B"/>
    <w:rsid w:val="00174E6A"/>
    <w:rsid w:val="0018068D"/>
    <w:rsid w:val="001827E2"/>
    <w:rsid w:val="00184557"/>
    <w:rsid w:val="00190979"/>
    <w:rsid w:val="00192BE6"/>
    <w:rsid w:val="001956FA"/>
    <w:rsid w:val="001970AC"/>
    <w:rsid w:val="001A33D2"/>
    <w:rsid w:val="001A6C45"/>
    <w:rsid w:val="001A6CCC"/>
    <w:rsid w:val="001B4E25"/>
    <w:rsid w:val="001B5AE1"/>
    <w:rsid w:val="001C1B51"/>
    <w:rsid w:val="001C4C31"/>
    <w:rsid w:val="001C549D"/>
    <w:rsid w:val="001D0605"/>
    <w:rsid w:val="001D1718"/>
    <w:rsid w:val="001D1876"/>
    <w:rsid w:val="001D4781"/>
    <w:rsid w:val="001D625B"/>
    <w:rsid w:val="001D653A"/>
    <w:rsid w:val="001D7A6E"/>
    <w:rsid w:val="001E10EC"/>
    <w:rsid w:val="001E2387"/>
    <w:rsid w:val="001F19DC"/>
    <w:rsid w:val="001F6D6C"/>
    <w:rsid w:val="001F732C"/>
    <w:rsid w:val="00203083"/>
    <w:rsid w:val="00205AEE"/>
    <w:rsid w:val="002129C9"/>
    <w:rsid w:val="00213FA2"/>
    <w:rsid w:val="00214C8B"/>
    <w:rsid w:val="00216276"/>
    <w:rsid w:val="00226C61"/>
    <w:rsid w:val="0022735D"/>
    <w:rsid w:val="00233727"/>
    <w:rsid w:val="002372AA"/>
    <w:rsid w:val="00237A46"/>
    <w:rsid w:val="00241919"/>
    <w:rsid w:val="00242A18"/>
    <w:rsid w:val="00252293"/>
    <w:rsid w:val="002608E7"/>
    <w:rsid w:val="00261905"/>
    <w:rsid w:val="00262030"/>
    <w:rsid w:val="00273086"/>
    <w:rsid w:val="002759F7"/>
    <w:rsid w:val="00293409"/>
    <w:rsid w:val="002939C1"/>
    <w:rsid w:val="00295597"/>
    <w:rsid w:val="002A16A3"/>
    <w:rsid w:val="002B1232"/>
    <w:rsid w:val="002B3186"/>
    <w:rsid w:val="002B6090"/>
    <w:rsid w:val="002B648B"/>
    <w:rsid w:val="002C16E8"/>
    <w:rsid w:val="002C17A7"/>
    <w:rsid w:val="002C23A5"/>
    <w:rsid w:val="002C4F73"/>
    <w:rsid w:val="002C7001"/>
    <w:rsid w:val="002C7CEF"/>
    <w:rsid w:val="002D16D1"/>
    <w:rsid w:val="002D3230"/>
    <w:rsid w:val="002D3F53"/>
    <w:rsid w:val="002E6F4F"/>
    <w:rsid w:val="002F12B1"/>
    <w:rsid w:val="002F40F0"/>
    <w:rsid w:val="002F4C16"/>
    <w:rsid w:val="002F56AF"/>
    <w:rsid w:val="00301D91"/>
    <w:rsid w:val="00303886"/>
    <w:rsid w:val="00305A4A"/>
    <w:rsid w:val="0030604A"/>
    <w:rsid w:val="00311A81"/>
    <w:rsid w:val="003206AC"/>
    <w:rsid w:val="003210E1"/>
    <w:rsid w:val="00327BDC"/>
    <w:rsid w:val="00332F29"/>
    <w:rsid w:val="0033407B"/>
    <w:rsid w:val="003348F6"/>
    <w:rsid w:val="00336C15"/>
    <w:rsid w:val="003376B5"/>
    <w:rsid w:val="0034010D"/>
    <w:rsid w:val="00343A61"/>
    <w:rsid w:val="00344585"/>
    <w:rsid w:val="00345F95"/>
    <w:rsid w:val="003474D0"/>
    <w:rsid w:val="003675F9"/>
    <w:rsid w:val="00367D13"/>
    <w:rsid w:val="00372C65"/>
    <w:rsid w:val="003732C5"/>
    <w:rsid w:val="003758FD"/>
    <w:rsid w:val="00377828"/>
    <w:rsid w:val="00385694"/>
    <w:rsid w:val="00386375"/>
    <w:rsid w:val="0038646D"/>
    <w:rsid w:val="003934E6"/>
    <w:rsid w:val="00394B6B"/>
    <w:rsid w:val="003A0646"/>
    <w:rsid w:val="003A4EB7"/>
    <w:rsid w:val="003B2763"/>
    <w:rsid w:val="003B3671"/>
    <w:rsid w:val="003B424F"/>
    <w:rsid w:val="003B5138"/>
    <w:rsid w:val="003C1BB2"/>
    <w:rsid w:val="003C2879"/>
    <w:rsid w:val="003C5926"/>
    <w:rsid w:val="003D128D"/>
    <w:rsid w:val="003D3E98"/>
    <w:rsid w:val="003D67ED"/>
    <w:rsid w:val="003E1570"/>
    <w:rsid w:val="003E2B8A"/>
    <w:rsid w:val="003E3E99"/>
    <w:rsid w:val="003E4957"/>
    <w:rsid w:val="003E56DA"/>
    <w:rsid w:val="003F400C"/>
    <w:rsid w:val="003F615E"/>
    <w:rsid w:val="00405074"/>
    <w:rsid w:val="00405B6B"/>
    <w:rsid w:val="00405F4F"/>
    <w:rsid w:val="00413D71"/>
    <w:rsid w:val="0041534E"/>
    <w:rsid w:val="0042170A"/>
    <w:rsid w:val="00422F67"/>
    <w:rsid w:val="00427CD4"/>
    <w:rsid w:val="0043159E"/>
    <w:rsid w:val="0043693E"/>
    <w:rsid w:val="00436FFA"/>
    <w:rsid w:val="00437502"/>
    <w:rsid w:val="00440572"/>
    <w:rsid w:val="0044176D"/>
    <w:rsid w:val="0044235F"/>
    <w:rsid w:val="00445E08"/>
    <w:rsid w:val="004461A8"/>
    <w:rsid w:val="00447E5A"/>
    <w:rsid w:val="00451DA4"/>
    <w:rsid w:val="00455024"/>
    <w:rsid w:val="00456226"/>
    <w:rsid w:val="004627F5"/>
    <w:rsid w:val="0046365D"/>
    <w:rsid w:val="0046482E"/>
    <w:rsid w:val="0047452B"/>
    <w:rsid w:val="0048159A"/>
    <w:rsid w:val="00485910"/>
    <w:rsid w:val="00485B33"/>
    <w:rsid w:val="00487931"/>
    <w:rsid w:val="00491BF4"/>
    <w:rsid w:val="004943E6"/>
    <w:rsid w:val="004957CA"/>
    <w:rsid w:val="0049603D"/>
    <w:rsid w:val="0049610B"/>
    <w:rsid w:val="004B06C7"/>
    <w:rsid w:val="004B635A"/>
    <w:rsid w:val="004C006D"/>
    <w:rsid w:val="004C00A9"/>
    <w:rsid w:val="004C2A89"/>
    <w:rsid w:val="004C4CED"/>
    <w:rsid w:val="004C623B"/>
    <w:rsid w:val="004D288E"/>
    <w:rsid w:val="004E3130"/>
    <w:rsid w:val="004F639A"/>
    <w:rsid w:val="004F7898"/>
    <w:rsid w:val="005010F5"/>
    <w:rsid w:val="00502CD8"/>
    <w:rsid w:val="00506DC4"/>
    <w:rsid w:val="005072B7"/>
    <w:rsid w:val="00526FDE"/>
    <w:rsid w:val="005274EB"/>
    <w:rsid w:val="00527A23"/>
    <w:rsid w:val="0053042C"/>
    <w:rsid w:val="00531503"/>
    <w:rsid w:val="00535A7A"/>
    <w:rsid w:val="00537700"/>
    <w:rsid w:val="0054152E"/>
    <w:rsid w:val="00551FD0"/>
    <w:rsid w:val="00552B7A"/>
    <w:rsid w:val="00555EAE"/>
    <w:rsid w:val="005560F8"/>
    <w:rsid w:val="00561228"/>
    <w:rsid w:val="0056267B"/>
    <w:rsid w:val="00564756"/>
    <w:rsid w:val="005669A1"/>
    <w:rsid w:val="0057152C"/>
    <w:rsid w:val="00581DEE"/>
    <w:rsid w:val="00581FC8"/>
    <w:rsid w:val="0058799A"/>
    <w:rsid w:val="00592DFF"/>
    <w:rsid w:val="00593C01"/>
    <w:rsid w:val="00594371"/>
    <w:rsid w:val="00594790"/>
    <w:rsid w:val="005A0F23"/>
    <w:rsid w:val="005A1B0E"/>
    <w:rsid w:val="005A6803"/>
    <w:rsid w:val="005B05CE"/>
    <w:rsid w:val="005B31B8"/>
    <w:rsid w:val="005C0251"/>
    <w:rsid w:val="005C03C5"/>
    <w:rsid w:val="005C0F8E"/>
    <w:rsid w:val="005C2039"/>
    <w:rsid w:val="005C61D6"/>
    <w:rsid w:val="005D23EF"/>
    <w:rsid w:val="005D3F37"/>
    <w:rsid w:val="005E5614"/>
    <w:rsid w:val="005F0AFE"/>
    <w:rsid w:val="005F3CE7"/>
    <w:rsid w:val="005F6890"/>
    <w:rsid w:val="005F739F"/>
    <w:rsid w:val="006037F6"/>
    <w:rsid w:val="006046DE"/>
    <w:rsid w:val="0060615A"/>
    <w:rsid w:val="00607FB7"/>
    <w:rsid w:val="0062372E"/>
    <w:rsid w:val="00624644"/>
    <w:rsid w:val="00625EB6"/>
    <w:rsid w:val="006270C5"/>
    <w:rsid w:val="006276E7"/>
    <w:rsid w:val="006301CA"/>
    <w:rsid w:val="006377EF"/>
    <w:rsid w:val="00640CB7"/>
    <w:rsid w:val="00643376"/>
    <w:rsid w:val="006437CD"/>
    <w:rsid w:val="006563AB"/>
    <w:rsid w:val="00660133"/>
    <w:rsid w:val="00667765"/>
    <w:rsid w:val="006706DA"/>
    <w:rsid w:val="006729FC"/>
    <w:rsid w:val="00674490"/>
    <w:rsid w:val="00680ED0"/>
    <w:rsid w:val="00681DAF"/>
    <w:rsid w:val="00684945"/>
    <w:rsid w:val="00693E35"/>
    <w:rsid w:val="00693FA6"/>
    <w:rsid w:val="00694F13"/>
    <w:rsid w:val="006A5023"/>
    <w:rsid w:val="006A649A"/>
    <w:rsid w:val="006B125A"/>
    <w:rsid w:val="006C04E8"/>
    <w:rsid w:val="006C32CA"/>
    <w:rsid w:val="006C7146"/>
    <w:rsid w:val="006D0AE0"/>
    <w:rsid w:val="006D1FEE"/>
    <w:rsid w:val="006D2A7A"/>
    <w:rsid w:val="006D5E61"/>
    <w:rsid w:val="006D7327"/>
    <w:rsid w:val="006E1615"/>
    <w:rsid w:val="006E4A42"/>
    <w:rsid w:val="006E4FE5"/>
    <w:rsid w:val="006E76AE"/>
    <w:rsid w:val="006F2DBF"/>
    <w:rsid w:val="006F2E3D"/>
    <w:rsid w:val="006F59C7"/>
    <w:rsid w:val="006F7102"/>
    <w:rsid w:val="006F73C2"/>
    <w:rsid w:val="00705DA7"/>
    <w:rsid w:val="0070668D"/>
    <w:rsid w:val="00706FD6"/>
    <w:rsid w:val="007105FC"/>
    <w:rsid w:val="00723BE3"/>
    <w:rsid w:val="00727254"/>
    <w:rsid w:val="00736F28"/>
    <w:rsid w:val="00737CEA"/>
    <w:rsid w:val="007434ED"/>
    <w:rsid w:val="0074355A"/>
    <w:rsid w:val="0074371C"/>
    <w:rsid w:val="00751958"/>
    <w:rsid w:val="0075426E"/>
    <w:rsid w:val="00754C1F"/>
    <w:rsid w:val="00761C3D"/>
    <w:rsid w:val="00764BBA"/>
    <w:rsid w:val="00770D29"/>
    <w:rsid w:val="00772B35"/>
    <w:rsid w:val="0077577D"/>
    <w:rsid w:val="0077679F"/>
    <w:rsid w:val="007915BF"/>
    <w:rsid w:val="00796C10"/>
    <w:rsid w:val="00797544"/>
    <w:rsid w:val="007A46A7"/>
    <w:rsid w:val="007A53DE"/>
    <w:rsid w:val="007A5F74"/>
    <w:rsid w:val="007A6EB2"/>
    <w:rsid w:val="007B4C77"/>
    <w:rsid w:val="007B6EE3"/>
    <w:rsid w:val="007C309E"/>
    <w:rsid w:val="007D3364"/>
    <w:rsid w:val="007D70E6"/>
    <w:rsid w:val="007E1702"/>
    <w:rsid w:val="007E251B"/>
    <w:rsid w:val="007E300E"/>
    <w:rsid w:val="007E3077"/>
    <w:rsid w:val="007E4FFF"/>
    <w:rsid w:val="007E70D8"/>
    <w:rsid w:val="007F0767"/>
    <w:rsid w:val="0080311E"/>
    <w:rsid w:val="00803E99"/>
    <w:rsid w:val="008147F5"/>
    <w:rsid w:val="008174A2"/>
    <w:rsid w:val="008178E6"/>
    <w:rsid w:val="008247D9"/>
    <w:rsid w:val="00830876"/>
    <w:rsid w:val="00833981"/>
    <w:rsid w:val="00841257"/>
    <w:rsid w:val="00845BB5"/>
    <w:rsid w:val="00850C03"/>
    <w:rsid w:val="00851480"/>
    <w:rsid w:val="008533EA"/>
    <w:rsid w:val="008556A5"/>
    <w:rsid w:val="00855C63"/>
    <w:rsid w:val="008643E6"/>
    <w:rsid w:val="008643EA"/>
    <w:rsid w:val="00872142"/>
    <w:rsid w:val="008729DD"/>
    <w:rsid w:val="0087370C"/>
    <w:rsid w:val="00875FFD"/>
    <w:rsid w:val="008761B9"/>
    <w:rsid w:val="008806C7"/>
    <w:rsid w:val="00892F71"/>
    <w:rsid w:val="008954C0"/>
    <w:rsid w:val="00895E98"/>
    <w:rsid w:val="008971AF"/>
    <w:rsid w:val="008A1034"/>
    <w:rsid w:val="008A493F"/>
    <w:rsid w:val="008A4AF6"/>
    <w:rsid w:val="008A5C9C"/>
    <w:rsid w:val="008B01E7"/>
    <w:rsid w:val="008B123C"/>
    <w:rsid w:val="008B166C"/>
    <w:rsid w:val="008B2159"/>
    <w:rsid w:val="008B3A43"/>
    <w:rsid w:val="008C1D6D"/>
    <w:rsid w:val="008C4164"/>
    <w:rsid w:val="008C4C82"/>
    <w:rsid w:val="008C5E94"/>
    <w:rsid w:val="008C69F3"/>
    <w:rsid w:val="008D123E"/>
    <w:rsid w:val="008D2220"/>
    <w:rsid w:val="008D4A17"/>
    <w:rsid w:val="008E092E"/>
    <w:rsid w:val="008E617F"/>
    <w:rsid w:val="008E74A7"/>
    <w:rsid w:val="008E7753"/>
    <w:rsid w:val="008F1443"/>
    <w:rsid w:val="008F333A"/>
    <w:rsid w:val="008F5375"/>
    <w:rsid w:val="008F5A90"/>
    <w:rsid w:val="008F6CF2"/>
    <w:rsid w:val="00901514"/>
    <w:rsid w:val="00905A99"/>
    <w:rsid w:val="009101CC"/>
    <w:rsid w:val="00913AAA"/>
    <w:rsid w:val="00924405"/>
    <w:rsid w:val="00924C88"/>
    <w:rsid w:val="00924C92"/>
    <w:rsid w:val="00924D5E"/>
    <w:rsid w:val="00933D41"/>
    <w:rsid w:val="00933E3C"/>
    <w:rsid w:val="00936272"/>
    <w:rsid w:val="00936D43"/>
    <w:rsid w:val="00944608"/>
    <w:rsid w:val="00945D07"/>
    <w:rsid w:val="00951B75"/>
    <w:rsid w:val="00955A66"/>
    <w:rsid w:val="0095710C"/>
    <w:rsid w:val="0095714A"/>
    <w:rsid w:val="009618A8"/>
    <w:rsid w:val="00965199"/>
    <w:rsid w:val="009675EA"/>
    <w:rsid w:val="0097291D"/>
    <w:rsid w:val="009743C1"/>
    <w:rsid w:val="00976555"/>
    <w:rsid w:val="00992C6D"/>
    <w:rsid w:val="0099413C"/>
    <w:rsid w:val="009954FD"/>
    <w:rsid w:val="00997FD3"/>
    <w:rsid w:val="009A06F7"/>
    <w:rsid w:val="009A11B0"/>
    <w:rsid w:val="009A1B83"/>
    <w:rsid w:val="009A2271"/>
    <w:rsid w:val="009A443E"/>
    <w:rsid w:val="009A4625"/>
    <w:rsid w:val="009B0786"/>
    <w:rsid w:val="009B7435"/>
    <w:rsid w:val="009C506B"/>
    <w:rsid w:val="009C5755"/>
    <w:rsid w:val="009C5B63"/>
    <w:rsid w:val="009C74F5"/>
    <w:rsid w:val="009D09E6"/>
    <w:rsid w:val="009D0B0E"/>
    <w:rsid w:val="009D2633"/>
    <w:rsid w:val="009D5062"/>
    <w:rsid w:val="009D511F"/>
    <w:rsid w:val="009D7A87"/>
    <w:rsid w:val="009E11D1"/>
    <w:rsid w:val="009E703C"/>
    <w:rsid w:val="009F0A48"/>
    <w:rsid w:val="009F4FD6"/>
    <w:rsid w:val="00A01D47"/>
    <w:rsid w:val="00A02261"/>
    <w:rsid w:val="00A03549"/>
    <w:rsid w:val="00A05267"/>
    <w:rsid w:val="00A05A39"/>
    <w:rsid w:val="00A067C8"/>
    <w:rsid w:val="00A10BF8"/>
    <w:rsid w:val="00A143A0"/>
    <w:rsid w:val="00A16829"/>
    <w:rsid w:val="00A205F1"/>
    <w:rsid w:val="00A25014"/>
    <w:rsid w:val="00A27027"/>
    <w:rsid w:val="00A34F1B"/>
    <w:rsid w:val="00A35692"/>
    <w:rsid w:val="00A426C1"/>
    <w:rsid w:val="00A54BB0"/>
    <w:rsid w:val="00A575D0"/>
    <w:rsid w:val="00A603E5"/>
    <w:rsid w:val="00A61D04"/>
    <w:rsid w:val="00A642CD"/>
    <w:rsid w:val="00A66744"/>
    <w:rsid w:val="00A67315"/>
    <w:rsid w:val="00A67E1A"/>
    <w:rsid w:val="00A830A0"/>
    <w:rsid w:val="00A839E2"/>
    <w:rsid w:val="00A8689C"/>
    <w:rsid w:val="00A915B0"/>
    <w:rsid w:val="00A94D56"/>
    <w:rsid w:val="00A96428"/>
    <w:rsid w:val="00AA4A98"/>
    <w:rsid w:val="00AA6B44"/>
    <w:rsid w:val="00AB5155"/>
    <w:rsid w:val="00AD5EB0"/>
    <w:rsid w:val="00AE22A5"/>
    <w:rsid w:val="00AE4F69"/>
    <w:rsid w:val="00AE7C00"/>
    <w:rsid w:val="00AF11A7"/>
    <w:rsid w:val="00AF5EA4"/>
    <w:rsid w:val="00AF5F14"/>
    <w:rsid w:val="00B01264"/>
    <w:rsid w:val="00B11419"/>
    <w:rsid w:val="00B4179C"/>
    <w:rsid w:val="00B44651"/>
    <w:rsid w:val="00B461D8"/>
    <w:rsid w:val="00B703AB"/>
    <w:rsid w:val="00B72577"/>
    <w:rsid w:val="00B76347"/>
    <w:rsid w:val="00B86BB1"/>
    <w:rsid w:val="00B872F1"/>
    <w:rsid w:val="00B95B37"/>
    <w:rsid w:val="00BA7AFE"/>
    <w:rsid w:val="00BA7EA3"/>
    <w:rsid w:val="00BC3610"/>
    <w:rsid w:val="00BC5EBA"/>
    <w:rsid w:val="00BC6B3E"/>
    <w:rsid w:val="00BD6E33"/>
    <w:rsid w:val="00BD6EBF"/>
    <w:rsid w:val="00BE0D49"/>
    <w:rsid w:val="00BE1663"/>
    <w:rsid w:val="00BE1FFB"/>
    <w:rsid w:val="00BF152E"/>
    <w:rsid w:val="00BF19F0"/>
    <w:rsid w:val="00BF4A1B"/>
    <w:rsid w:val="00BF5CC0"/>
    <w:rsid w:val="00BF5FDF"/>
    <w:rsid w:val="00BF6CEA"/>
    <w:rsid w:val="00C0207C"/>
    <w:rsid w:val="00C0423C"/>
    <w:rsid w:val="00C04A94"/>
    <w:rsid w:val="00C11436"/>
    <w:rsid w:val="00C11C01"/>
    <w:rsid w:val="00C13F27"/>
    <w:rsid w:val="00C20E20"/>
    <w:rsid w:val="00C21E65"/>
    <w:rsid w:val="00C24BAF"/>
    <w:rsid w:val="00C25AEE"/>
    <w:rsid w:val="00C30EC2"/>
    <w:rsid w:val="00C35243"/>
    <w:rsid w:val="00C43F06"/>
    <w:rsid w:val="00C52875"/>
    <w:rsid w:val="00C55CE7"/>
    <w:rsid w:val="00C662C2"/>
    <w:rsid w:val="00C74AF5"/>
    <w:rsid w:val="00C74D96"/>
    <w:rsid w:val="00C81305"/>
    <w:rsid w:val="00C82ED1"/>
    <w:rsid w:val="00C84836"/>
    <w:rsid w:val="00C84D9C"/>
    <w:rsid w:val="00C87826"/>
    <w:rsid w:val="00C90D24"/>
    <w:rsid w:val="00C922D3"/>
    <w:rsid w:val="00C961C0"/>
    <w:rsid w:val="00C975D8"/>
    <w:rsid w:val="00CA069D"/>
    <w:rsid w:val="00CA1140"/>
    <w:rsid w:val="00CA216D"/>
    <w:rsid w:val="00CA68CD"/>
    <w:rsid w:val="00CB2300"/>
    <w:rsid w:val="00CB31F2"/>
    <w:rsid w:val="00CB3283"/>
    <w:rsid w:val="00CC1FD6"/>
    <w:rsid w:val="00CC2798"/>
    <w:rsid w:val="00CC3CFE"/>
    <w:rsid w:val="00CC4FCE"/>
    <w:rsid w:val="00CD2B13"/>
    <w:rsid w:val="00CD5019"/>
    <w:rsid w:val="00CD76DA"/>
    <w:rsid w:val="00CE248B"/>
    <w:rsid w:val="00CE3C19"/>
    <w:rsid w:val="00CE6446"/>
    <w:rsid w:val="00CE688A"/>
    <w:rsid w:val="00CE6FB4"/>
    <w:rsid w:val="00CF3879"/>
    <w:rsid w:val="00CF76EB"/>
    <w:rsid w:val="00D0718C"/>
    <w:rsid w:val="00D17708"/>
    <w:rsid w:val="00D21EC6"/>
    <w:rsid w:val="00D232B2"/>
    <w:rsid w:val="00D23AE6"/>
    <w:rsid w:val="00D34AD1"/>
    <w:rsid w:val="00D34E9E"/>
    <w:rsid w:val="00D356D5"/>
    <w:rsid w:val="00D40418"/>
    <w:rsid w:val="00D4343D"/>
    <w:rsid w:val="00D52648"/>
    <w:rsid w:val="00D605B7"/>
    <w:rsid w:val="00D624F8"/>
    <w:rsid w:val="00D704A4"/>
    <w:rsid w:val="00D80662"/>
    <w:rsid w:val="00D85224"/>
    <w:rsid w:val="00D864EB"/>
    <w:rsid w:val="00D86782"/>
    <w:rsid w:val="00D8796B"/>
    <w:rsid w:val="00D87CFD"/>
    <w:rsid w:val="00D94BCD"/>
    <w:rsid w:val="00D95351"/>
    <w:rsid w:val="00DA3D25"/>
    <w:rsid w:val="00DA5D8C"/>
    <w:rsid w:val="00DB207A"/>
    <w:rsid w:val="00DC0DE8"/>
    <w:rsid w:val="00DC25B1"/>
    <w:rsid w:val="00DC2A54"/>
    <w:rsid w:val="00DC3057"/>
    <w:rsid w:val="00DC5D24"/>
    <w:rsid w:val="00DC6D5C"/>
    <w:rsid w:val="00DD101B"/>
    <w:rsid w:val="00DD1920"/>
    <w:rsid w:val="00DE451A"/>
    <w:rsid w:val="00DF12E3"/>
    <w:rsid w:val="00DF3F21"/>
    <w:rsid w:val="00E02D23"/>
    <w:rsid w:val="00E03033"/>
    <w:rsid w:val="00E06187"/>
    <w:rsid w:val="00E06FD6"/>
    <w:rsid w:val="00E10875"/>
    <w:rsid w:val="00E11E2E"/>
    <w:rsid w:val="00E1414A"/>
    <w:rsid w:val="00E15485"/>
    <w:rsid w:val="00E1780F"/>
    <w:rsid w:val="00E27290"/>
    <w:rsid w:val="00E27442"/>
    <w:rsid w:val="00E321E5"/>
    <w:rsid w:val="00E3472E"/>
    <w:rsid w:val="00E37042"/>
    <w:rsid w:val="00E41B0A"/>
    <w:rsid w:val="00E434E4"/>
    <w:rsid w:val="00E4355A"/>
    <w:rsid w:val="00E43EE7"/>
    <w:rsid w:val="00E46CCA"/>
    <w:rsid w:val="00E5167A"/>
    <w:rsid w:val="00E527BD"/>
    <w:rsid w:val="00E546F3"/>
    <w:rsid w:val="00E54FDA"/>
    <w:rsid w:val="00E601AB"/>
    <w:rsid w:val="00E74AF6"/>
    <w:rsid w:val="00E75229"/>
    <w:rsid w:val="00E7653C"/>
    <w:rsid w:val="00E8371F"/>
    <w:rsid w:val="00E91F63"/>
    <w:rsid w:val="00E957E7"/>
    <w:rsid w:val="00EA48DF"/>
    <w:rsid w:val="00EA697D"/>
    <w:rsid w:val="00EA7CF0"/>
    <w:rsid w:val="00EA7F69"/>
    <w:rsid w:val="00EB20F1"/>
    <w:rsid w:val="00EB46D1"/>
    <w:rsid w:val="00EB4FB7"/>
    <w:rsid w:val="00EB7DE4"/>
    <w:rsid w:val="00EC58B5"/>
    <w:rsid w:val="00EC6DB0"/>
    <w:rsid w:val="00ED19B5"/>
    <w:rsid w:val="00ED6E9C"/>
    <w:rsid w:val="00EE083F"/>
    <w:rsid w:val="00EE1C57"/>
    <w:rsid w:val="00EE240A"/>
    <w:rsid w:val="00EE3F92"/>
    <w:rsid w:val="00EF0674"/>
    <w:rsid w:val="00EF3B15"/>
    <w:rsid w:val="00EF5A72"/>
    <w:rsid w:val="00F00104"/>
    <w:rsid w:val="00F03ABE"/>
    <w:rsid w:val="00F042FE"/>
    <w:rsid w:val="00F11454"/>
    <w:rsid w:val="00F133A0"/>
    <w:rsid w:val="00F20308"/>
    <w:rsid w:val="00F22D0D"/>
    <w:rsid w:val="00F2374E"/>
    <w:rsid w:val="00F26F72"/>
    <w:rsid w:val="00F2733B"/>
    <w:rsid w:val="00F35E04"/>
    <w:rsid w:val="00F46718"/>
    <w:rsid w:val="00F46D6D"/>
    <w:rsid w:val="00F47FA7"/>
    <w:rsid w:val="00F56DA8"/>
    <w:rsid w:val="00F60512"/>
    <w:rsid w:val="00F62EED"/>
    <w:rsid w:val="00F67149"/>
    <w:rsid w:val="00F71D7C"/>
    <w:rsid w:val="00F74507"/>
    <w:rsid w:val="00F746DD"/>
    <w:rsid w:val="00F7730B"/>
    <w:rsid w:val="00F81D26"/>
    <w:rsid w:val="00F82556"/>
    <w:rsid w:val="00F83E3A"/>
    <w:rsid w:val="00F86823"/>
    <w:rsid w:val="00F87FA8"/>
    <w:rsid w:val="00FA1FA9"/>
    <w:rsid w:val="00FA31FB"/>
    <w:rsid w:val="00FA5819"/>
    <w:rsid w:val="00FA7DA7"/>
    <w:rsid w:val="00FB0F28"/>
    <w:rsid w:val="00FB11C0"/>
    <w:rsid w:val="00FB325F"/>
    <w:rsid w:val="00FB3913"/>
    <w:rsid w:val="00FB3A60"/>
    <w:rsid w:val="00FB4457"/>
    <w:rsid w:val="00FB556A"/>
    <w:rsid w:val="00FB742F"/>
    <w:rsid w:val="00FC1282"/>
    <w:rsid w:val="00FC4ED3"/>
    <w:rsid w:val="00FC549D"/>
    <w:rsid w:val="00FE4A38"/>
    <w:rsid w:val="00FE5973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7450E12"/>
  <w15:docId w15:val="{24081EF6-C40C-4521-9F65-1FF83C90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E3D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9"/>
    <w:qFormat/>
    <w:rsid w:val="00E74AF6"/>
    <w:pPr>
      <w:keepNext/>
      <w:numPr>
        <w:numId w:val="2"/>
      </w:numPr>
      <w:tabs>
        <w:tab w:val="left" w:pos="720"/>
      </w:tabs>
      <w:spacing w:before="240" w:after="60" w:line="240" w:lineRule="auto"/>
      <w:outlineLvl w:val="0"/>
    </w:pPr>
    <w:rPr>
      <w:rFonts w:ascii="Times New Roman" w:eastAsia="MS Mincho" w:hAnsi="Times New Roman"/>
      <w:b/>
      <w:bCs/>
      <w:kern w:val="32"/>
      <w:sz w:val="28"/>
      <w:szCs w:val="32"/>
      <w:lang w:val="en-US" w:eastAsia="ja-JP"/>
    </w:rPr>
  </w:style>
  <w:style w:type="paragraph" w:styleId="Ttulo2">
    <w:name w:val="heading 2"/>
    <w:basedOn w:val="Normal"/>
    <w:next w:val="Normal"/>
    <w:link w:val="Ttulo2Car"/>
    <w:uiPriority w:val="99"/>
    <w:qFormat/>
    <w:rsid w:val="00E74AF6"/>
    <w:pPr>
      <w:keepNext/>
      <w:numPr>
        <w:ilvl w:val="1"/>
        <w:numId w:val="2"/>
      </w:numPr>
      <w:tabs>
        <w:tab w:val="left" w:pos="720"/>
      </w:tabs>
      <w:spacing w:before="240" w:after="60" w:line="240" w:lineRule="auto"/>
      <w:outlineLvl w:val="1"/>
    </w:pPr>
    <w:rPr>
      <w:rFonts w:ascii="Times New Roman" w:eastAsia="MS Mincho" w:hAnsi="Times New Roman"/>
      <w:b/>
      <w:bCs/>
      <w:iCs/>
      <w:sz w:val="27"/>
      <w:szCs w:val="27"/>
      <w:lang w:val="en-US" w:eastAsia="ja-JP"/>
    </w:rPr>
  </w:style>
  <w:style w:type="paragraph" w:styleId="Ttulo3">
    <w:name w:val="heading 3"/>
    <w:basedOn w:val="Normal"/>
    <w:next w:val="Normal"/>
    <w:link w:val="Ttulo3Car"/>
    <w:uiPriority w:val="99"/>
    <w:qFormat/>
    <w:rsid w:val="00E74AF6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Times New Roman" w:eastAsia="MS Mincho" w:hAnsi="Times New Roman"/>
      <w:b/>
      <w:bCs/>
      <w:sz w:val="26"/>
      <w:szCs w:val="26"/>
      <w:lang w:val="en-US" w:eastAsia="ja-JP"/>
    </w:rPr>
  </w:style>
  <w:style w:type="paragraph" w:styleId="Ttulo4">
    <w:name w:val="heading 4"/>
    <w:basedOn w:val="Normal"/>
    <w:next w:val="Normal"/>
    <w:link w:val="Ttulo4Car"/>
    <w:uiPriority w:val="99"/>
    <w:qFormat/>
    <w:rsid w:val="00E74AF6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MS Mincho" w:hAnsi="Times New Roman"/>
      <w:b/>
      <w:bCs/>
      <w:sz w:val="24"/>
      <w:szCs w:val="28"/>
      <w:lang w:val="en-U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E74AF6"/>
    <w:rPr>
      <w:rFonts w:ascii="Times New Roman" w:eastAsia="MS Mincho" w:hAnsi="Times New Roman" w:cs="Arial"/>
      <w:b/>
      <w:bCs/>
      <w:kern w:val="32"/>
      <w:sz w:val="28"/>
      <w:szCs w:val="32"/>
      <w:lang w:val="en-US" w:eastAsia="ja-JP"/>
    </w:rPr>
  </w:style>
  <w:style w:type="character" w:customStyle="1" w:styleId="Ttulo2Car">
    <w:name w:val="Título 2 Car"/>
    <w:link w:val="Ttulo2"/>
    <w:uiPriority w:val="99"/>
    <w:locked/>
    <w:rsid w:val="00E74AF6"/>
    <w:rPr>
      <w:rFonts w:ascii="Times New Roman" w:eastAsia="MS Mincho" w:hAnsi="Times New Roman" w:cs="Arial"/>
      <w:b/>
      <w:bCs/>
      <w:iCs/>
      <w:sz w:val="27"/>
      <w:szCs w:val="27"/>
      <w:lang w:val="en-US" w:eastAsia="ja-JP"/>
    </w:rPr>
  </w:style>
  <w:style w:type="character" w:customStyle="1" w:styleId="Ttulo3Car">
    <w:name w:val="Título 3 Car"/>
    <w:link w:val="Ttulo3"/>
    <w:uiPriority w:val="99"/>
    <w:locked/>
    <w:rsid w:val="00E74AF6"/>
    <w:rPr>
      <w:rFonts w:ascii="Times New Roman" w:eastAsia="MS Mincho" w:hAnsi="Times New Roman" w:cs="Arial"/>
      <w:b/>
      <w:bCs/>
      <w:sz w:val="26"/>
      <w:szCs w:val="26"/>
      <w:lang w:val="en-US" w:eastAsia="ja-JP"/>
    </w:rPr>
  </w:style>
  <w:style w:type="character" w:customStyle="1" w:styleId="Ttulo4Car">
    <w:name w:val="Título 4 Car"/>
    <w:link w:val="Ttulo4"/>
    <w:uiPriority w:val="99"/>
    <w:locked/>
    <w:rsid w:val="00E74AF6"/>
    <w:rPr>
      <w:rFonts w:ascii="Times New Roman" w:eastAsia="MS Mincho" w:hAnsi="Times New Roman"/>
      <w:b/>
      <w:bCs/>
      <w:sz w:val="24"/>
      <w:szCs w:val="28"/>
      <w:lang w:val="en-US" w:eastAsia="ja-JP"/>
    </w:rPr>
  </w:style>
  <w:style w:type="table" w:styleId="Tablaconcuadrcula">
    <w:name w:val="Table Grid"/>
    <w:basedOn w:val="Tablanormal"/>
    <w:uiPriority w:val="99"/>
    <w:rsid w:val="00C35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445E08"/>
    <w:pPr>
      <w:tabs>
        <w:tab w:val="center" w:pos="4419"/>
        <w:tab w:val="right" w:pos="8838"/>
      </w:tabs>
      <w:spacing w:after="0" w:line="240" w:lineRule="auto"/>
    </w:pPr>
    <w:rPr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445E08"/>
    <w:rPr>
      <w:rFonts w:cs="Times New Roman"/>
    </w:rPr>
  </w:style>
  <w:style w:type="paragraph" w:styleId="Piedepgina">
    <w:name w:val="footer"/>
    <w:basedOn w:val="Normal"/>
    <w:link w:val="PiedepginaCar"/>
    <w:rsid w:val="00445E08"/>
    <w:pPr>
      <w:tabs>
        <w:tab w:val="center" w:pos="4419"/>
        <w:tab w:val="right" w:pos="8838"/>
      </w:tabs>
      <w:spacing w:after="0" w:line="240" w:lineRule="auto"/>
    </w:pPr>
    <w:rPr>
      <w:sz w:val="20"/>
      <w:szCs w:val="20"/>
    </w:rPr>
  </w:style>
  <w:style w:type="character" w:customStyle="1" w:styleId="PiedepginaCar">
    <w:name w:val="Pie de página Car"/>
    <w:link w:val="Piedepgina"/>
    <w:locked/>
    <w:rsid w:val="00445E08"/>
    <w:rPr>
      <w:rFonts w:cs="Times New Roman"/>
    </w:rPr>
  </w:style>
  <w:style w:type="paragraph" w:styleId="Prrafodelista">
    <w:name w:val="List Paragraph"/>
    <w:basedOn w:val="Normal"/>
    <w:uiPriority w:val="34"/>
    <w:qFormat/>
    <w:rsid w:val="0048159A"/>
    <w:pPr>
      <w:ind w:left="720"/>
      <w:contextualSpacing/>
    </w:pPr>
  </w:style>
  <w:style w:type="paragraph" w:customStyle="1" w:styleId="tabletext">
    <w:name w:val="tabletext"/>
    <w:basedOn w:val="Normal"/>
    <w:uiPriority w:val="99"/>
    <w:rsid w:val="00E74AF6"/>
    <w:pPr>
      <w:spacing w:before="60" w:after="60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tableleftcolumnbold">
    <w:name w:val="tableleftcolumnbold"/>
    <w:basedOn w:val="tabletext"/>
    <w:uiPriority w:val="99"/>
    <w:rsid w:val="00E74AF6"/>
    <w:rPr>
      <w:b/>
    </w:rPr>
  </w:style>
  <w:style w:type="paragraph" w:customStyle="1" w:styleId="tablecolumnhead">
    <w:name w:val="tablecolumnhead"/>
    <w:basedOn w:val="Normal"/>
    <w:uiPriority w:val="99"/>
    <w:rsid w:val="00E74AF6"/>
    <w:pPr>
      <w:spacing w:before="60" w:after="60" w:line="240" w:lineRule="auto"/>
      <w:jc w:val="center"/>
    </w:pPr>
    <w:rPr>
      <w:rFonts w:ascii="Arial" w:hAnsi="Arial"/>
      <w:b/>
      <w:szCs w:val="20"/>
      <w:lang w:val="en-US"/>
    </w:rPr>
  </w:style>
  <w:style w:type="paragraph" w:customStyle="1" w:styleId="approvalfieldnames">
    <w:name w:val="approvalfieldnames"/>
    <w:basedOn w:val="Normal"/>
    <w:uiPriority w:val="99"/>
    <w:rsid w:val="00E74AF6"/>
    <w:pPr>
      <w:spacing w:before="60" w:after="60" w:line="240" w:lineRule="auto"/>
    </w:pPr>
    <w:rPr>
      <w:rFonts w:ascii="Arial" w:hAnsi="Arial"/>
      <w:b/>
      <w:sz w:val="16"/>
      <w:szCs w:val="20"/>
      <w:lang w:val="en-US"/>
    </w:rPr>
  </w:style>
  <w:style w:type="paragraph" w:customStyle="1" w:styleId="textoinformativo">
    <w:name w:val="textoinformativo"/>
    <w:basedOn w:val="Normal"/>
    <w:uiPriority w:val="99"/>
    <w:rsid w:val="00E546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FA1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ipervnculo">
    <w:name w:val="Hyperlink"/>
    <w:uiPriority w:val="99"/>
    <w:semiHidden/>
    <w:rsid w:val="00594371"/>
    <w:rPr>
      <w:rFonts w:cs="Times New Roman"/>
      <w:color w:val="0000FF"/>
      <w:sz w:val="21"/>
      <w:szCs w:val="21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20308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20308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uiPriority w:val="99"/>
    <w:rsid w:val="001827E2"/>
    <w:rPr>
      <w:rFonts w:cs="Times New Roman"/>
    </w:rPr>
  </w:style>
  <w:style w:type="character" w:customStyle="1" w:styleId="apple-converted-space">
    <w:name w:val="apple-converted-space"/>
    <w:uiPriority w:val="99"/>
    <w:rsid w:val="00E321E5"/>
    <w:rPr>
      <w:rFonts w:cs="Times New Roman"/>
    </w:rPr>
  </w:style>
  <w:style w:type="character" w:styleId="nfasis">
    <w:name w:val="Emphasis"/>
    <w:uiPriority w:val="99"/>
    <w:qFormat/>
    <w:rsid w:val="00E321E5"/>
    <w:rPr>
      <w:rFonts w:cs="Times New Roman"/>
      <w:i/>
      <w:iCs/>
    </w:rPr>
  </w:style>
  <w:style w:type="paragraph" w:styleId="Textoindependiente">
    <w:name w:val="Body Text"/>
    <w:basedOn w:val="Normal"/>
    <w:link w:val="TextoindependienteCar"/>
    <w:rsid w:val="00FF57D5"/>
    <w:pPr>
      <w:spacing w:after="0" w:line="240" w:lineRule="auto"/>
      <w:jc w:val="both"/>
    </w:pPr>
    <w:rPr>
      <w:rFonts w:ascii="Arial" w:hAnsi="Arial"/>
      <w:sz w:val="20"/>
      <w:szCs w:val="20"/>
    </w:rPr>
  </w:style>
  <w:style w:type="character" w:customStyle="1" w:styleId="TextoindependienteCar">
    <w:name w:val="Texto independiente Car"/>
    <w:link w:val="Textoindependiente"/>
    <w:rsid w:val="00FF57D5"/>
    <w:rPr>
      <w:rFonts w:ascii="Arial" w:hAnsi="Arial"/>
    </w:rPr>
  </w:style>
  <w:style w:type="character" w:styleId="Nmerodepgina">
    <w:name w:val="page number"/>
    <w:basedOn w:val="Fuentedeprrafopredeter"/>
    <w:rsid w:val="00552B7A"/>
  </w:style>
  <w:style w:type="paragraph" w:customStyle="1" w:styleId="Encabezado1">
    <w:name w:val="Encabezado1"/>
    <w:basedOn w:val="Puesto"/>
    <w:next w:val="Normal"/>
    <w:rsid w:val="00552B7A"/>
    <w:pPr>
      <w:pBdr>
        <w:bottom w:val="none" w:sz="0" w:space="0" w:color="auto"/>
      </w:pBdr>
      <w:spacing w:before="240" w:after="60"/>
      <w:ind w:left="720" w:hanging="360"/>
      <w:contextualSpacing w:val="0"/>
      <w:outlineLvl w:val="0"/>
    </w:pPr>
    <w:rPr>
      <w:rFonts w:ascii="Arial" w:eastAsia="Times New Roman" w:hAnsi="Arial" w:cs="Arial"/>
      <w:b/>
      <w:bCs/>
      <w:color w:val="auto"/>
      <w:spacing w:val="0"/>
      <w:sz w:val="24"/>
      <w:szCs w:val="32"/>
      <w:lang w:val="es-ES_tradnl" w:eastAsia="es-ES"/>
    </w:rPr>
  </w:style>
  <w:style w:type="paragraph" w:styleId="Puesto">
    <w:name w:val="Title"/>
    <w:basedOn w:val="Normal"/>
    <w:next w:val="Normal"/>
    <w:link w:val="PuestoCar"/>
    <w:qFormat/>
    <w:locked/>
    <w:rsid w:val="00552B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rsid w:val="00552B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ection">
    <w:name w:val="Section"/>
    <w:basedOn w:val="Normal"/>
    <w:rsid w:val="00422F67"/>
    <w:pPr>
      <w:tabs>
        <w:tab w:val="left" w:pos="540"/>
        <w:tab w:val="left" w:pos="1170"/>
      </w:tabs>
      <w:spacing w:before="360" w:after="240" w:line="240" w:lineRule="auto"/>
    </w:pPr>
    <w:rPr>
      <w:rFonts w:ascii="Times New Roman" w:hAnsi="Times New Roman"/>
      <w:b/>
      <w:caps/>
      <w:sz w:val="24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38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82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1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33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61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90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2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91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18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8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4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3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63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34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4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4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7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9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9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1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66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290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6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5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7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9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13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14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7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78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8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83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20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6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1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3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3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5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0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50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52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18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38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25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8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8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2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5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5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8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4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3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8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6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1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2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8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5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76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6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72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8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4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53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22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90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21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2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5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2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5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0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02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41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5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88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1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4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1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2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4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6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2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9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5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0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08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1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73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26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42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48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5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2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5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2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7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7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46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268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62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7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13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5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2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60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0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5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92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1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24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3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1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42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60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94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milet%20Moreno\Desktop\1.%20Documentacion%20SGC\1A.%20PNO&#180;S%20Gavil&#225;n\PNO-CAL-05%20(03)%20Control%20de%20Producto%20No%20Conforme\F1-PNO-CAL-05%20%20%20Reporte%20de%20Producto%20No%20Confor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107AC-DBA4-40BF-A412-46F07D1E7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F1-PNO-CAL-05   Reporte de Producto No Conforme</Template>
  <TotalTime>425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Elaboró:</vt:lpstr>
    </vt:vector>
  </TitlesOfParts>
  <Company>HP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Elaboró:</dc:title>
  <dc:creator>Yamilet Moreno</dc:creator>
  <cp:lastModifiedBy>Ana Laura Lopez M</cp:lastModifiedBy>
  <cp:revision>117</cp:revision>
  <cp:lastPrinted>2023-10-02T22:29:00Z</cp:lastPrinted>
  <dcterms:created xsi:type="dcterms:W3CDTF">2023-09-27T14:59:00Z</dcterms:created>
  <dcterms:modified xsi:type="dcterms:W3CDTF">2025-11-11T19:49:00Z</dcterms:modified>
</cp:coreProperties>
</file>